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09F7" w14:textId="385BCBDF" w:rsidR="00790448" w:rsidRPr="00AA1318" w:rsidRDefault="00C80FF0" w:rsidP="00AA1318">
      <w:pPr>
        <w:spacing w:before="120" w:after="120"/>
        <w:jc w:val="both"/>
        <w:rPr>
          <w:rFonts w:ascii="Arial" w:hAnsi="Arial" w:cs="Arial"/>
          <w:b/>
          <w:color w:val="4F81BD"/>
          <w:sz w:val="24"/>
          <w:szCs w:val="24"/>
          <w:lang w:val="ru-RU"/>
        </w:rPr>
      </w:pPr>
      <w:r>
        <w:rPr>
          <w:rFonts w:ascii="Arial" w:hAnsi="Arial" w:cs="Arial"/>
          <w:b/>
          <w:color w:val="4F81BD"/>
          <w:sz w:val="24"/>
          <w:szCs w:val="24"/>
          <w:lang w:val="ru-RU"/>
        </w:rPr>
        <w:t xml:space="preserve">Завершився перший </w:t>
      </w:r>
      <w:r w:rsidR="00AA1318">
        <w:rPr>
          <w:rFonts w:ascii="Arial" w:hAnsi="Arial" w:cs="Arial"/>
          <w:b/>
          <w:color w:val="4F81BD"/>
          <w:sz w:val="24"/>
          <w:szCs w:val="24"/>
          <w:lang w:val="ru-RU"/>
        </w:rPr>
        <w:t>Нац</w:t>
      </w:r>
      <w:r>
        <w:rPr>
          <w:rFonts w:ascii="Arial" w:hAnsi="Arial" w:cs="Arial"/>
          <w:b/>
          <w:color w:val="4F81BD"/>
          <w:sz w:val="24"/>
          <w:szCs w:val="24"/>
          <w:lang w:val="ru-RU"/>
        </w:rPr>
        <w:t>і</w:t>
      </w:r>
      <w:r w:rsidR="00AA1318">
        <w:rPr>
          <w:rFonts w:ascii="Arial" w:hAnsi="Arial" w:cs="Arial"/>
          <w:b/>
          <w:color w:val="4F81BD"/>
          <w:sz w:val="24"/>
          <w:szCs w:val="24"/>
          <w:lang w:val="ru-RU"/>
        </w:rPr>
        <w:t>ональн</w:t>
      </w:r>
      <w:r>
        <w:rPr>
          <w:rFonts w:ascii="Arial" w:hAnsi="Arial" w:cs="Arial"/>
          <w:b/>
          <w:color w:val="4F81BD"/>
          <w:sz w:val="24"/>
          <w:szCs w:val="24"/>
          <w:lang w:val="ru-RU"/>
        </w:rPr>
        <w:t>и</w:t>
      </w:r>
      <w:r w:rsidR="00AA1318">
        <w:rPr>
          <w:rFonts w:ascii="Arial" w:hAnsi="Arial" w:cs="Arial"/>
          <w:b/>
          <w:color w:val="4F81BD"/>
          <w:sz w:val="24"/>
          <w:szCs w:val="24"/>
          <w:lang w:val="ru-RU"/>
        </w:rPr>
        <w:t xml:space="preserve">й этап </w:t>
      </w:r>
      <w:r w:rsidR="00AA1318">
        <w:rPr>
          <w:rFonts w:ascii="Arial" w:hAnsi="Arial" w:cs="Arial"/>
          <w:b/>
          <w:color w:val="4F81BD"/>
          <w:sz w:val="24"/>
          <w:szCs w:val="24"/>
        </w:rPr>
        <w:t>Intel</w:t>
      </w:r>
      <w:r w:rsidR="00AA1318" w:rsidRPr="00AA1318">
        <w:rPr>
          <w:rFonts w:ascii="Arial" w:hAnsi="Arial" w:cs="Arial"/>
          <w:b/>
          <w:color w:val="4F81BD"/>
          <w:sz w:val="24"/>
          <w:szCs w:val="24"/>
          <w:lang w:val="ru-RU"/>
        </w:rPr>
        <w:t>-</w:t>
      </w:r>
      <w:r>
        <w:rPr>
          <w:rFonts w:ascii="Arial" w:hAnsi="Arial" w:cs="Arial"/>
          <w:b/>
          <w:color w:val="4F81BD"/>
          <w:sz w:val="24"/>
          <w:szCs w:val="24"/>
          <w:lang w:val="ru-RU"/>
        </w:rPr>
        <w:t>Техно Украї</w:t>
      </w:r>
      <w:r w:rsidR="00AA1318">
        <w:rPr>
          <w:rFonts w:ascii="Arial" w:hAnsi="Arial" w:cs="Arial"/>
          <w:b/>
          <w:color w:val="4F81BD"/>
          <w:sz w:val="24"/>
          <w:szCs w:val="24"/>
          <w:lang w:val="ru-RU"/>
        </w:rPr>
        <w:t>на м</w:t>
      </w:r>
      <w:r>
        <w:rPr>
          <w:rFonts w:ascii="Arial" w:hAnsi="Arial" w:cs="Arial"/>
          <w:b/>
          <w:color w:val="4F81BD"/>
          <w:sz w:val="24"/>
          <w:szCs w:val="24"/>
          <w:lang w:val="uk-UA"/>
        </w:rPr>
        <w:t xml:space="preserve">іжнародного </w:t>
      </w:r>
      <w:r w:rsidR="00AA1318">
        <w:rPr>
          <w:rFonts w:ascii="Arial" w:hAnsi="Arial" w:cs="Arial"/>
          <w:b/>
          <w:color w:val="4F81BD"/>
          <w:sz w:val="24"/>
          <w:szCs w:val="24"/>
          <w:lang w:val="ru-RU"/>
        </w:rPr>
        <w:t>конкурс</w:t>
      </w:r>
      <w:r>
        <w:rPr>
          <w:rFonts w:ascii="Arial" w:hAnsi="Arial" w:cs="Arial"/>
          <w:b/>
          <w:color w:val="4F81BD"/>
          <w:sz w:val="24"/>
          <w:szCs w:val="24"/>
          <w:lang w:val="ru-RU"/>
        </w:rPr>
        <w:t>у</w:t>
      </w:r>
      <w:r w:rsidR="00AA1318">
        <w:rPr>
          <w:rFonts w:ascii="Arial" w:hAnsi="Arial" w:cs="Arial"/>
          <w:b/>
          <w:color w:val="4F81BD"/>
          <w:sz w:val="24"/>
          <w:szCs w:val="24"/>
          <w:lang w:val="ru-RU"/>
        </w:rPr>
        <w:t xml:space="preserve"> </w:t>
      </w:r>
      <w:r w:rsidR="00790448" w:rsidRPr="00AA1318">
        <w:rPr>
          <w:rFonts w:ascii="Arial" w:hAnsi="Arial" w:cs="Arial"/>
          <w:b/>
          <w:color w:val="4F81BD"/>
          <w:sz w:val="24"/>
          <w:szCs w:val="24"/>
          <w:lang w:val="ru-RU"/>
        </w:rPr>
        <w:t>Intel ISEF</w:t>
      </w:r>
    </w:p>
    <w:p w14:paraId="715DE91B" w14:textId="3C87A7B8" w:rsidR="00C80FF0" w:rsidRDefault="00790448" w:rsidP="002A0E9E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2A0E9E">
        <w:rPr>
          <w:rFonts w:ascii="Arial" w:hAnsi="Arial" w:cs="Arial"/>
          <w:b/>
          <w:bCs/>
          <w:sz w:val="20"/>
          <w:szCs w:val="20"/>
          <w:lang w:val="ru-RU"/>
        </w:rPr>
        <w:t>Ки</w:t>
      </w:r>
      <w:r w:rsidR="00C80FF0">
        <w:rPr>
          <w:rFonts w:ascii="Arial" w:hAnsi="Arial" w:cs="Arial"/>
          <w:b/>
          <w:bCs/>
          <w:sz w:val="20"/>
          <w:szCs w:val="20"/>
          <w:lang w:val="ru-RU"/>
        </w:rPr>
        <w:t>ї</w:t>
      </w:r>
      <w:r w:rsidRPr="002A0E9E">
        <w:rPr>
          <w:rFonts w:ascii="Arial" w:hAnsi="Arial" w:cs="Arial"/>
          <w:b/>
          <w:bCs/>
          <w:sz w:val="20"/>
          <w:szCs w:val="20"/>
          <w:lang w:val="ru-RU"/>
        </w:rPr>
        <w:t xml:space="preserve">в, </w:t>
      </w:r>
      <w:r w:rsidR="00AA1318" w:rsidRPr="002A0E9E">
        <w:rPr>
          <w:rFonts w:ascii="Arial" w:hAnsi="Arial" w:cs="Arial"/>
          <w:b/>
          <w:bCs/>
          <w:sz w:val="20"/>
          <w:szCs w:val="20"/>
          <w:lang w:val="ru-RU"/>
        </w:rPr>
        <w:t>2</w:t>
      </w:r>
      <w:r w:rsidR="002F134C">
        <w:rPr>
          <w:rFonts w:ascii="Arial" w:hAnsi="Arial" w:cs="Arial"/>
          <w:b/>
          <w:bCs/>
          <w:sz w:val="20"/>
          <w:szCs w:val="20"/>
          <w:lang w:val="ru-RU"/>
        </w:rPr>
        <w:t>7</w:t>
      </w:r>
      <w:r w:rsidR="00AA1318" w:rsidRPr="002A0E9E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C80FF0">
        <w:rPr>
          <w:rFonts w:ascii="Arial" w:hAnsi="Arial" w:cs="Arial"/>
          <w:b/>
          <w:bCs/>
          <w:sz w:val="20"/>
          <w:szCs w:val="20"/>
          <w:lang w:val="ru-RU"/>
        </w:rPr>
        <w:t>жовтня</w:t>
      </w:r>
      <w:r w:rsidR="00AA1318" w:rsidRPr="002A0E9E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2A0E9E">
        <w:rPr>
          <w:rFonts w:ascii="Arial" w:hAnsi="Arial" w:cs="Arial"/>
          <w:b/>
          <w:bCs/>
          <w:sz w:val="20"/>
          <w:szCs w:val="20"/>
          <w:lang w:val="ru-RU"/>
        </w:rPr>
        <w:t>201</w:t>
      </w:r>
      <w:r w:rsidR="00AA1318" w:rsidRPr="002A0E9E">
        <w:rPr>
          <w:rFonts w:ascii="Arial" w:hAnsi="Arial" w:cs="Arial"/>
          <w:b/>
          <w:bCs/>
          <w:sz w:val="20"/>
          <w:szCs w:val="20"/>
          <w:lang w:val="ru-RU"/>
        </w:rPr>
        <w:t>5</w:t>
      </w:r>
      <w:r w:rsidRPr="002A0E9E">
        <w:rPr>
          <w:rFonts w:ascii="Arial" w:hAnsi="Arial" w:cs="Arial"/>
          <w:b/>
          <w:bCs/>
          <w:sz w:val="20"/>
          <w:szCs w:val="20"/>
          <w:lang w:val="ru-RU"/>
        </w:rPr>
        <w:t xml:space="preserve"> г.</w:t>
      </w:r>
      <w:r w:rsidRPr="002A0E9E">
        <w:rPr>
          <w:rFonts w:ascii="Arial" w:hAnsi="Arial" w:cs="Arial"/>
          <w:sz w:val="20"/>
          <w:szCs w:val="20"/>
          <w:lang w:val="ru-RU"/>
        </w:rPr>
        <w:t xml:space="preserve"> – </w:t>
      </w:r>
      <w:r w:rsidR="002F134C">
        <w:rPr>
          <w:rFonts w:ascii="Arial" w:hAnsi="Arial" w:cs="Arial"/>
          <w:sz w:val="20"/>
          <w:szCs w:val="20"/>
          <w:lang w:val="uk-UA"/>
        </w:rPr>
        <w:t>16 жовтня</w:t>
      </w:r>
      <w:r w:rsidR="00C80FF0">
        <w:rPr>
          <w:rFonts w:ascii="Arial" w:hAnsi="Arial" w:cs="Arial"/>
          <w:sz w:val="20"/>
          <w:szCs w:val="20"/>
          <w:lang w:val="uk-UA"/>
        </w:rPr>
        <w:t xml:space="preserve"> стали відомі імена претендентів на поїздку до США для участі у фіналі міжнародного наукового конкурсу </w:t>
      </w:r>
      <w:r w:rsidR="00C80FF0" w:rsidRPr="002A0E9E">
        <w:rPr>
          <w:rFonts w:ascii="Arial" w:hAnsi="Arial" w:cs="Arial"/>
          <w:sz w:val="20"/>
          <w:szCs w:val="20"/>
        </w:rPr>
        <w:t>Intel</w:t>
      </w:r>
      <w:r w:rsidR="00C80FF0" w:rsidRPr="002A0E9E">
        <w:rPr>
          <w:rFonts w:ascii="Arial" w:hAnsi="Arial" w:cs="Arial"/>
          <w:sz w:val="20"/>
          <w:szCs w:val="20"/>
          <w:lang w:val="ru-RU"/>
        </w:rPr>
        <w:t xml:space="preserve"> </w:t>
      </w:r>
      <w:r w:rsidR="00C80FF0" w:rsidRPr="002A0E9E">
        <w:rPr>
          <w:rFonts w:ascii="Arial" w:hAnsi="Arial" w:cs="Arial"/>
          <w:sz w:val="20"/>
          <w:szCs w:val="20"/>
        </w:rPr>
        <w:t>ISEF</w:t>
      </w:r>
      <w:r w:rsidR="00C80FF0">
        <w:rPr>
          <w:rFonts w:ascii="Arial" w:hAnsi="Arial" w:cs="Arial"/>
          <w:sz w:val="20"/>
          <w:szCs w:val="20"/>
          <w:lang w:val="ru-RU"/>
        </w:rPr>
        <w:t>. Завершився перший нац</w:t>
      </w:r>
      <w:r w:rsidR="0018458B">
        <w:rPr>
          <w:rFonts w:ascii="Arial" w:hAnsi="Arial" w:cs="Arial"/>
          <w:sz w:val="20"/>
          <w:szCs w:val="20"/>
          <w:lang w:val="ru-RU"/>
        </w:rPr>
        <w:t>і</w:t>
      </w:r>
      <w:r w:rsidR="00C80FF0">
        <w:rPr>
          <w:rFonts w:ascii="Arial" w:hAnsi="Arial" w:cs="Arial"/>
          <w:sz w:val="20"/>
          <w:szCs w:val="20"/>
          <w:lang w:val="ru-RU"/>
        </w:rPr>
        <w:t xml:space="preserve">ональний етап </w:t>
      </w:r>
      <w:r w:rsidR="00C80FF0" w:rsidRPr="002A0E9E">
        <w:rPr>
          <w:rFonts w:ascii="Arial" w:hAnsi="Arial" w:cs="Arial"/>
          <w:sz w:val="20"/>
          <w:szCs w:val="20"/>
          <w:lang w:val="ru-RU"/>
        </w:rPr>
        <w:t>Intel</w:t>
      </w:r>
      <w:r w:rsidR="00C80FF0">
        <w:rPr>
          <w:rFonts w:ascii="Arial" w:hAnsi="Arial" w:cs="Arial"/>
          <w:sz w:val="20"/>
          <w:szCs w:val="20"/>
          <w:lang w:val="ru-RU"/>
        </w:rPr>
        <w:t>-Техно Укра</w:t>
      </w:r>
      <w:r w:rsidR="00C80FF0">
        <w:rPr>
          <w:rFonts w:ascii="Arial" w:hAnsi="Arial" w:cs="Arial"/>
          <w:sz w:val="20"/>
          <w:szCs w:val="20"/>
          <w:lang w:val="uk-UA"/>
        </w:rPr>
        <w:t>ї</w:t>
      </w:r>
      <w:r w:rsidR="00C80FF0" w:rsidRPr="002A0E9E">
        <w:rPr>
          <w:rFonts w:ascii="Arial" w:hAnsi="Arial" w:cs="Arial"/>
          <w:sz w:val="20"/>
          <w:szCs w:val="20"/>
          <w:lang w:val="ru-RU"/>
        </w:rPr>
        <w:t>на</w:t>
      </w:r>
      <w:r w:rsidR="00C80FF0">
        <w:rPr>
          <w:rFonts w:ascii="Arial" w:hAnsi="Arial" w:cs="Arial"/>
          <w:sz w:val="20"/>
          <w:szCs w:val="20"/>
          <w:lang w:val="uk-UA"/>
        </w:rPr>
        <w:t xml:space="preserve"> </w:t>
      </w:r>
      <w:r w:rsidR="002F134C" w:rsidRPr="0018458B">
        <w:rPr>
          <w:rFonts w:ascii="Arial" w:hAnsi="Arial" w:cs="Arial"/>
          <w:sz w:val="20"/>
          <w:szCs w:val="20"/>
          <w:lang w:val="uk-UA"/>
        </w:rPr>
        <w:t>2015-2016</w:t>
      </w:r>
      <w:r w:rsidR="002F134C">
        <w:rPr>
          <w:rFonts w:ascii="Arial" w:hAnsi="Arial" w:cs="Arial"/>
          <w:sz w:val="20"/>
          <w:szCs w:val="20"/>
          <w:lang w:val="uk-UA"/>
        </w:rPr>
        <w:t xml:space="preserve"> </w:t>
      </w:r>
      <w:r w:rsidR="00C80FF0">
        <w:rPr>
          <w:rFonts w:ascii="Arial" w:hAnsi="Arial" w:cs="Arial"/>
          <w:sz w:val="20"/>
          <w:szCs w:val="20"/>
          <w:lang w:val="uk-UA"/>
        </w:rPr>
        <w:t xml:space="preserve">для учнів </w:t>
      </w:r>
      <w:r w:rsidR="0018458B">
        <w:rPr>
          <w:rFonts w:ascii="Arial" w:hAnsi="Arial" w:cs="Arial"/>
          <w:sz w:val="20"/>
          <w:szCs w:val="20"/>
          <w:lang w:val="uk-UA"/>
        </w:rPr>
        <w:t>загальносвітніх, позашкільних та професійно-технічних учбових закладів (віком від 15 до 17 років).</w:t>
      </w:r>
    </w:p>
    <w:p w14:paraId="1B1CA4DF" w14:textId="52B39FF2" w:rsidR="0018458B" w:rsidRPr="0018458B" w:rsidRDefault="0018458B" w:rsidP="002A0E9E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Вже вдруге </w:t>
      </w:r>
      <w:r w:rsidRPr="002A0E9E">
        <w:rPr>
          <w:rFonts w:ascii="Arial" w:hAnsi="Arial" w:cs="Arial"/>
          <w:sz w:val="20"/>
          <w:szCs w:val="20"/>
          <w:lang w:val="ru-RU"/>
        </w:rPr>
        <w:t>Intel</w:t>
      </w:r>
      <w:r w:rsidRPr="0018458B">
        <w:rPr>
          <w:rFonts w:ascii="Arial" w:hAnsi="Arial" w:cs="Arial"/>
          <w:sz w:val="20"/>
          <w:szCs w:val="20"/>
          <w:lang w:val="uk-UA"/>
        </w:rPr>
        <w:t>-Техно Укра</w:t>
      </w:r>
      <w:r>
        <w:rPr>
          <w:rFonts w:ascii="Arial" w:hAnsi="Arial" w:cs="Arial"/>
          <w:sz w:val="20"/>
          <w:szCs w:val="20"/>
          <w:lang w:val="uk-UA"/>
        </w:rPr>
        <w:t>ї</w:t>
      </w:r>
      <w:r w:rsidRPr="0018458B">
        <w:rPr>
          <w:rFonts w:ascii="Arial" w:hAnsi="Arial" w:cs="Arial"/>
          <w:sz w:val="20"/>
          <w:szCs w:val="20"/>
          <w:lang w:val="uk-UA"/>
        </w:rPr>
        <w:t>на</w:t>
      </w:r>
      <w:r>
        <w:rPr>
          <w:rFonts w:ascii="Arial" w:hAnsi="Arial" w:cs="Arial"/>
          <w:sz w:val="20"/>
          <w:szCs w:val="20"/>
          <w:lang w:val="uk-UA"/>
        </w:rPr>
        <w:t xml:space="preserve"> проходив у рамках Всеукраїнського фестиваля інноваційних проектів </w:t>
      </w:r>
      <w:r w:rsidRPr="002A0E9E">
        <w:rPr>
          <w:rFonts w:ascii="Arial" w:hAnsi="Arial" w:cs="Arial"/>
          <w:sz w:val="20"/>
          <w:szCs w:val="20"/>
          <w:lang w:val="ru-RU"/>
        </w:rPr>
        <w:t>Sikorsky</w:t>
      </w:r>
      <w:r w:rsidRPr="0018458B">
        <w:rPr>
          <w:rFonts w:ascii="Arial" w:hAnsi="Arial" w:cs="Arial"/>
          <w:sz w:val="20"/>
          <w:szCs w:val="20"/>
          <w:lang w:val="uk-UA"/>
        </w:rPr>
        <w:t xml:space="preserve"> </w:t>
      </w:r>
      <w:r w:rsidRPr="002A0E9E">
        <w:rPr>
          <w:rFonts w:ascii="Arial" w:hAnsi="Arial" w:cs="Arial"/>
          <w:sz w:val="20"/>
          <w:szCs w:val="20"/>
          <w:lang w:val="ru-RU"/>
        </w:rPr>
        <w:t>Challenge</w:t>
      </w:r>
      <w:r>
        <w:rPr>
          <w:rFonts w:ascii="Arial" w:hAnsi="Arial" w:cs="Arial"/>
          <w:sz w:val="20"/>
          <w:szCs w:val="20"/>
          <w:lang w:val="uk-UA"/>
        </w:rPr>
        <w:t xml:space="preserve">. Традиційно, конкурс відбувся в стінах одного з найбільших технічних ВУЗів країни – НТУУ «Київський Політехнічний Інститут», який є організатором конкурсу спільно з </w:t>
      </w:r>
      <w:r w:rsidRPr="002A0E9E">
        <w:rPr>
          <w:rFonts w:ascii="Arial" w:hAnsi="Arial" w:cs="Arial"/>
          <w:sz w:val="20"/>
          <w:szCs w:val="20"/>
          <w:lang w:val="ru-RU"/>
        </w:rPr>
        <w:t>Intel</w:t>
      </w:r>
      <w:r>
        <w:rPr>
          <w:rFonts w:ascii="Arial" w:hAnsi="Arial" w:cs="Arial"/>
          <w:sz w:val="20"/>
          <w:szCs w:val="20"/>
          <w:lang w:val="uk-UA"/>
        </w:rPr>
        <w:t xml:space="preserve"> Україна. У фіналі </w:t>
      </w:r>
      <w:r w:rsidRPr="002A0E9E">
        <w:rPr>
          <w:rFonts w:ascii="Arial" w:hAnsi="Arial" w:cs="Arial"/>
          <w:sz w:val="20"/>
          <w:szCs w:val="20"/>
          <w:lang w:val="ru-RU"/>
        </w:rPr>
        <w:t>Intel</w:t>
      </w:r>
      <w:r w:rsidR="002F134C">
        <w:rPr>
          <w:rFonts w:ascii="Arial" w:hAnsi="Arial" w:cs="Arial"/>
          <w:sz w:val="20"/>
          <w:szCs w:val="20"/>
          <w:lang w:val="uk-UA"/>
        </w:rPr>
        <w:t xml:space="preserve">-Техно </w:t>
      </w:r>
      <w:r>
        <w:rPr>
          <w:rFonts w:ascii="Arial" w:hAnsi="Arial" w:cs="Arial"/>
          <w:sz w:val="20"/>
          <w:szCs w:val="20"/>
          <w:lang w:val="uk-UA"/>
        </w:rPr>
        <w:t xml:space="preserve">прийняло участь </w:t>
      </w:r>
      <w:r w:rsidRPr="002F134C">
        <w:rPr>
          <w:rFonts w:ascii="Arial" w:hAnsi="Arial" w:cs="Arial"/>
          <w:b/>
          <w:sz w:val="20"/>
          <w:szCs w:val="20"/>
          <w:lang w:val="uk-UA"/>
        </w:rPr>
        <w:t>214 учн</w:t>
      </w:r>
      <w:r w:rsidR="002F134C" w:rsidRPr="002F134C">
        <w:rPr>
          <w:rFonts w:ascii="Arial" w:hAnsi="Arial" w:cs="Arial"/>
          <w:b/>
          <w:sz w:val="20"/>
          <w:szCs w:val="20"/>
          <w:lang w:val="uk-UA"/>
        </w:rPr>
        <w:t>ів</w:t>
      </w:r>
      <w:r>
        <w:rPr>
          <w:rFonts w:ascii="Arial" w:hAnsi="Arial" w:cs="Arial"/>
          <w:sz w:val="20"/>
          <w:szCs w:val="20"/>
          <w:lang w:val="uk-UA"/>
        </w:rPr>
        <w:t xml:space="preserve">, які представили </w:t>
      </w:r>
      <w:r w:rsidRPr="002F134C">
        <w:rPr>
          <w:rFonts w:ascii="Arial" w:hAnsi="Arial" w:cs="Arial"/>
          <w:b/>
          <w:sz w:val="20"/>
          <w:szCs w:val="20"/>
          <w:lang w:val="uk-UA"/>
        </w:rPr>
        <w:t xml:space="preserve">182 </w:t>
      </w:r>
      <w:r>
        <w:rPr>
          <w:rFonts w:ascii="Arial" w:hAnsi="Arial" w:cs="Arial"/>
          <w:sz w:val="20"/>
          <w:szCs w:val="20"/>
          <w:lang w:val="uk-UA"/>
        </w:rPr>
        <w:t xml:space="preserve">індивідуальні та командні роботи </w:t>
      </w:r>
      <w:r w:rsidRPr="002F134C">
        <w:rPr>
          <w:rFonts w:ascii="Arial" w:hAnsi="Arial" w:cs="Arial"/>
          <w:b/>
          <w:sz w:val="20"/>
          <w:szCs w:val="20"/>
          <w:lang w:val="uk-UA"/>
        </w:rPr>
        <w:t>у 6 категоріях</w:t>
      </w:r>
      <w:r>
        <w:rPr>
          <w:rFonts w:ascii="Arial" w:hAnsi="Arial" w:cs="Arial"/>
          <w:sz w:val="20"/>
          <w:szCs w:val="20"/>
          <w:lang w:val="uk-UA"/>
        </w:rPr>
        <w:t>: фіз</w:t>
      </w:r>
      <w:r w:rsidR="002F134C">
        <w:rPr>
          <w:rFonts w:ascii="Arial" w:hAnsi="Arial" w:cs="Arial"/>
          <w:sz w:val="20"/>
          <w:szCs w:val="20"/>
          <w:lang w:val="uk-UA"/>
        </w:rPr>
        <w:t>и</w:t>
      </w:r>
      <w:r>
        <w:rPr>
          <w:rFonts w:ascii="Arial" w:hAnsi="Arial" w:cs="Arial"/>
          <w:sz w:val="20"/>
          <w:szCs w:val="20"/>
          <w:lang w:val="uk-UA"/>
        </w:rPr>
        <w:t>ка та астрономія; інженерія; комп</w:t>
      </w:r>
      <w:r w:rsidRPr="0018458B">
        <w:rPr>
          <w:rFonts w:ascii="Arial" w:hAnsi="Arial" w:cs="Arial"/>
          <w:sz w:val="20"/>
          <w:szCs w:val="20"/>
          <w:lang w:val="uk-UA"/>
        </w:rPr>
        <w:t>’</w:t>
      </w:r>
      <w:r>
        <w:rPr>
          <w:rFonts w:ascii="Arial" w:hAnsi="Arial" w:cs="Arial"/>
          <w:sz w:val="20"/>
          <w:szCs w:val="20"/>
          <w:lang w:val="uk-UA"/>
        </w:rPr>
        <w:t xml:space="preserve">ютерні науки; математика; енергетика </w:t>
      </w:r>
      <w:r w:rsidR="002F134C">
        <w:rPr>
          <w:rFonts w:ascii="Arial" w:hAnsi="Arial" w:cs="Arial"/>
          <w:sz w:val="20"/>
          <w:szCs w:val="20"/>
          <w:lang w:val="uk-UA"/>
        </w:rPr>
        <w:t>і</w:t>
      </w:r>
      <w:r>
        <w:rPr>
          <w:rFonts w:ascii="Arial" w:hAnsi="Arial" w:cs="Arial"/>
          <w:sz w:val="20"/>
          <w:szCs w:val="20"/>
          <w:lang w:val="uk-UA"/>
        </w:rPr>
        <w:t xml:space="preserve">, </w:t>
      </w:r>
      <w:r w:rsidRPr="002F134C">
        <w:rPr>
          <w:rFonts w:ascii="Arial" w:hAnsi="Arial" w:cs="Arial"/>
          <w:b/>
          <w:sz w:val="20"/>
          <w:szCs w:val="20"/>
          <w:lang w:val="uk-UA"/>
        </w:rPr>
        <w:t>вперше у цьому році, робототехніка</w:t>
      </w:r>
      <w:r>
        <w:rPr>
          <w:rFonts w:ascii="Arial" w:hAnsi="Arial" w:cs="Arial"/>
          <w:sz w:val="20"/>
          <w:szCs w:val="20"/>
          <w:lang w:val="uk-UA"/>
        </w:rPr>
        <w:t>.</w:t>
      </w:r>
    </w:p>
    <w:p w14:paraId="77557218" w14:textId="4736119F" w:rsidR="002A0E9E" w:rsidRPr="002A0E9E" w:rsidRDefault="002A0E9E" w:rsidP="002A0E9E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A0E9E">
        <w:rPr>
          <w:rFonts w:ascii="Arial" w:hAnsi="Arial" w:cs="Arial"/>
          <w:sz w:val="20"/>
          <w:szCs w:val="20"/>
          <w:lang w:val="ru-RU"/>
        </w:rPr>
        <w:t>По результата</w:t>
      </w:r>
      <w:r w:rsidR="0018458B">
        <w:rPr>
          <w:rFonts w:ascii="Arial" w:hAnsi="Arial" w:cs="Arial"/>
          <w:sz w:val="20"/>
          <w:szCs w:val="20"/>
          <w:lang w:val="ru-RU"/>
        </w:rPr>
        <w:t>х</w:t>
      </w:r>
      <w:r w:rsidRPr="002A0E9E">
        <w:rPr>
          <w:rFonts w:ascii="Arial" w:hAnsi="Arial" w:cs="Arial"/>
          <w:sz w:val="20"/>
          <w:szCs w:val="20"/>
          <w:lang w:val="ru-RU"/>
        </w:rPr>
        <w:t xml:space="preserve"> </w:t>
      </w:r>
      <w:r w:rsidR="00F95058">
        <w:rPr>
          <w:rFonts w:ascii="Arial" w:hAnsi="Arial" w:cs="Arial"/>
          <w:sz w:val="20"/>
          <w:szCs w:val="20"/>
          <w:lang w:val="ru-RU"/>
        </w:rPr>
        <w:t>конкурса в суперф</w:t>
      </w:r>
      <w:r w:rsidR="0018458B">
        <w:rPr>
          <w:rFonts w:ascii="Arial" w:hAnsi="Arial" w:cs="Arial"/>
          <w:sz w:val="20"/>
          <w:szCs w:val="20"/>
          <w:lang w:val="uk-UA"/>
        </w:rPr>
        <w:t>і</w:t>
      </w:r>
      <w:r w:rsidR="00F95058">
        <w:rPr>
          <w:rFonts w:ascii="Arial" w:hAnsi="Arial" w:cs="Arial"/>
          <w:sz w:val="20"/>
          <w:szCs w:val="20"/>
          <w:lang w:val="ru-RU"/>
        </w:rPr>
        <w:t xml:space="preserve">нал </w:t>
      </w:r>
      <w:r w:rsidR="0018458B">
        <w:rPr>
          <w:rFonts w:ascii="Arial" w:hAnsi="Arial" w:cs="Arial"/>
          <w:sz w:val="20"/>
          <w:szCs w:val="20"/>
          <w:lang w:val="ru-RU"/>
        </w:rPr>
        <w:t>вийшли</w:t>
      </w:r>
      <w:r w:rsidR="00F95058">
        <w:rPr>
          <w:rFonts w:ascii="Arial" w:hAnsi="Arial" w:cs="Arial"/>
          <w:sz w:val="20"/>
          <w:szCs w:val="20"/>
          <w:lang w:val="ru-RU"/>
        </w:rPr>
        <w:t>:</w:t>
      </w:r>
    </w:p>
    <w:p w14:paraId="2406ECD2" w14:textId="71FC7D52" w:rsidR="002A0E9E" w:rsidRPr="002A0E9E" w:rsidRDefault="005C1EC7" w:rsidP="00D82BE8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Arial" w:eastAsia="ヒラギノ角ゴ Pro W3" w:hAnsi="Arial" w:cs="Arial"/>
          <w:bCs/>
          <w:i/>
          <w:sz w:val="20"/>
          <w:szCs w:val="20"/>
          <w:lang w:val="ru-RU"/>
        </w:rPr>
      </w:pP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Безбах В</w:t>
      </w:r>
      <w:r w:rsidR="00D82BE8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о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л</w:t>
      </w:r>
      <w:r w:rsidR="00D82BE8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о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димир</w:t>
      </w:r>
      <w:r w:rsidR="002A0E9E" w:rsidRPr="002A0E9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, </w:t>
      </w:r>
      <w:r w:rsidR="002A0E9E" w:rsidRPr="002A0E9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проект</w:t>
      </w:r>
      <w:r w:rsidR="002A0E9E" w:rsidRPr="002A0E9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«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Система без</w:t>
      </w:r>
      <w:r w:rsidR="00D82BE8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пеки 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при п</w:t>
      </w:r>
      <w:r w:rsidR="002173E9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е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реве</w:t>
      </w:r>
      <w:r w:rsidR="00D82BE8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зенн</w:t>
      </w:r>
      <w:r w:rsidR="002F134C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</w:t>
      </w:r>
      <w:r w:rsidR="00D82BE8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вантажів</w:t>
      </w:r>
      <w:r w:rsidR="002A0E9E" w:rsidRPr="002A0E9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». </w:t>
      </w:r>
      <w:r w:rsidR="00D82BE8" w:rsidRPr="00D82BE8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Києво-Печерський ліцей №171 "Лідер"</w:t>
      </w:r>
      <w:r w:rsidR="00D82BE8">
        <w:rPr>
          <w:rFonts w:ascii="Arial" w:eastAsia="ヒラギノ角ゴ Pro W3" w:hAnsi="Arial" w:cs="Arial"/>
          <w:bCs/>
          <w:i/>
          <w:sz w:val="20"/>
          <w:szCs w:val="20"/>
          <w:lang w:val="uk-UA"/>
        </w:rPr>
        <w:t>, м.Київ</w:t>
      </w:r>
      <w:r w:rsidR="002A0E9E" w:rsidRPr="002A0E9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.</w:t>
      </w:r>
    </w:p>
    <w:p w14:paraId="38B7EF8F" w14:textId="2F2B05AC" w:rsidR="002A0E9E" w:rsidRPr="002A0E9E" w:rsidRDefault="00091D0E" w:rsidP="00091D0E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</w:pP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Л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uk-UA"/>
        </w:rPr>
        <w:t>і</w:t>
      </w:r>
      <w:r w:rsidR="000A2E16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вочка Анастас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</w:t>
      </w:r>
      <w:r w:rsidR="000A2E16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я</w:t>
      </w:r>
      <w:r w:rsidR="002A0E9E" w:rsidRPr="002A0E9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, </w:t>
      </w:r>
      <w:r w:rsidR="002A0E9E" w:rsidRPr="002A0E9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проект</w:t>
      </w:r>
      <w:r w:rsidR="002A0E9E" w:rsidRPr="002A0E9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«</w:t>
      </w:r>
      <w:r w:rsidR="000A2E16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Система п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ідвісу </w:t>
      </w:r>
      <w:r w:rsidR="000A2E16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меди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чних </w:t>
      </w:r>
      <w:r w:rsidR="000A2E16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но</w:t>
      </w:r>
      <w:r w:rsidR="002F134C">
        <w:rPr>
          <w:rFonts w:ascii="Arial" w:eastAsia="ヒラギノ角ゴ Pro W3" w:hAnsi="Arial" w:cs="Arial"/>
          <w:b/>
          <w:bCs/>
          <w:i/>
          <w:sz w:val="20"/>
          <w:szCs w:val="20"/>
          <w:lang w:val="uk-UA"/>
        </w:rPr>
        <w:t>ш</w:t>
      </w:r>
      <w:r w:rsidR="002A0E9E" w:rsidRPr="002A0E9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».</w:t>
      </w:r>
      <w:r w:rsidR="002A0E9E" w:rsidRPr="002A0E9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 </w:t>
      </w:r>
      <w:r w:rsidRPr="00091D0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Львівський технологічний ліцей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, м.Львів</w:t>
      </w:r>
      <w:r w:rsidR="002A0E9E" w:rsidRPr="002A0E9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.</w:t>
      </w:r>
    </w:p>
    <w:p w14:paraId="571DB2D2" w14:textId="7FFDE40E" w:rsidR="000A2E16" w:rsidRPr="000A2E16" w:rsidRDefault="000A2E16" w:rsidP="002173E9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</w:pP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Чичилова Марта</w:t>
      </w:r>
      <w:r w:rsidR="002A0E9E" w:rsidRPr="002A0E9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, </w:t>
      </w:r>
      <w:r w:rsidR="00376B23" w:rsidRPr="00376B23">
        <w:rPr>
          <w:rFonts w:ascii="Arial" w:eastAsia="ヒラギノ角ゴ Pro W3" w:hAnsi="Arial" w:cs="Arial"/>
          <w:b/>
          <w:bCs/>
          <w:i/>
          <w:sz w:val="20"/>
          <w:szCs w:val="20"/>
          <w:lang w:val="uk-UA"/>
        </w:rPr>
        <w:t>Согоян Тимур</w:t>
      </w:r>
      <w:r w:rsidR="00376B23">
        <w:rPr>
          <w:rFonts w:ascii="Arial" w:eastAsia="ヒラギノ角ゴ Pro W3" w:hAnsi="Arial" w:cs="Arial"/>
          <w:bCs/>
          <w:i/>
          <w:sz w:val="20"/>
          <w:szCs w:val="20"/>
          <w:lang w:val="uk-UA"/>
        </w:rPr>
        <w:t xml:space="preserve">, </w:t>
      </w:r>
      <w:r w:rsidR="002A0E9E" w:rsidRPr="002A0E9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проект</w:t>
      </w:r>
      <w:r w:rsidR="002A0E9E" w:rsidRPr="002A0E9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«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У</w:t>
      </w:r>
      <w:r w:rsidR="00C510AD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н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версальн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и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й дистрактор для ветеринарно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ї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хирург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ії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у 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ссавців</w:t>
      </w:r>
      <w:r w:rsidR="002A0E9E" w:rsidRPr="002A0E9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».</w:t>
      </w:r>
      <w:r w:rsidR="002A0E9E" w:rsidRPr="002A0E9E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СШ №37, </w:t>
      </w:r>
      <w:r w:rsidR="00091D0E">
        <w:rPr>
          <w:rFonts w:ascii="Arial" w:eastAsia="ヒラギノ角ゴ Pro W3" w:hAnsi="Arial" w:cs="Arial"/>
          <w:bCs/>
          <w:i/>
          <w:sz w:val="20"/>
          <w:szCs w:val="20"/>
          <w:lang w:val="uk-UA"/>
        </w:rPr>
        <w:t>м.Київ</w:t>
      </w:r>
      <w:r w:rsidR="00091D0E" w:rsidRPr="002A0E9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.</w:t>
      </w:r>
    </w:p>
    <w:p w14:paraId="4497C490" w14:textId="4F394068" w:rsidR="00F50C9F" w:rsidRPr="00F50C9F" w:rsidRDefault="00F50C9F" w:rsidP="002A0E9E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</w:pP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Горд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uk-UA"/>
        </w:rPr>
        <w:t>іє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нко Н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к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та, Р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є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п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н Н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к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та, 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проект «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Персональн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и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й асистент на основ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допо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в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нено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ї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реальност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для 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допомоги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людям с </w:t>
      </w:r>
      <w:r w:rsidR="00091D0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обмеженими можливостями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».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 Л</w:t>
      </w:r>
      <w:r w:rsidR="003F160A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і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цей №142, </w:t>
      </w:r>
      <w:r w:rsidR="003F160A">
        <w:rPr>
          <w:rFonts w:ascii="Arial" w:eastAsia="ヒラギノ角ゴ Pro W3" w:hAnsi="Arial" w:cs="Arial"/>
          <w:bCs/>
          <w:i/>
          <w:sz w:val="20"/>
          <w:szCs w:val="20"/>
          <w:lang w:val="uk-UA"/>
        </w:rPr>
        <w:t>м.Київ</w:t>
      </w:r>
      <w:r w:rsidR="003F160A" w:rsidRPr="002A0E9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.</w:t>
      </w:r>
    </w:p>
    <w:p w14:paraId="036E0E6E" w14:textId="002E3BD4" w:rsidR="002A0E9E" w:rsidRPr="00F50C9F" w:rsidRDefault="00F50C9F" w:rsidP="009D6A1E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</w:pP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Ткаченко Артем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, Жолнер І</w:t>
      </w:r>
      <w:r w:rsidRPr="00F50C9F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ван,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 проект 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«Взлом пароля смартфона, 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використовуючи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ф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зику 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його 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датчик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в», </w:t>
      </w:r>
      <w:r w:rsidR="009D6A1E" w:rsidRPr="009D6A1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Київський природничо-науковий ліцей № 145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, </w:t>
      </w:r>
      <w:r w:rsidR="009D6A1E">
        <w:rPr>
          <w:rFonts w:ascii="Arial" w:eastAsia="ヒラギノ角ゴ Pro W3" w:hAnsi="Arial" w:cs="Arial"/>
          <w:bCs/>
          <w:i/>
          <w:sz w:val="20"/>
          <w:szCs w:val="20"/>
          <w:lang w:val="uk-UA"/>
        </w:rPr>
        <w:t>м.Київ</w:t>
      </w:r>
      <w:r w:rsidR="009D6A1E" w:rsidRPr="002A0E9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.</w:t>
      </w:r>
    </w:p>
    <w:p w14:paraId="04320577" w14:textId="38F92CF5" w:rsidR="00F50C9F" w:rsidRPr="00F50C9F" w:rsidRDefault="00F50C9F" w:rsidP="00F50C9F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</w:pP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Буз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н 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О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лександр, 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проект 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«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нтернет б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uk-UA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бл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отека для моде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лю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вания об</w:t>
      </w:r>
      <w:r w:rsidR="009D6A1E" w:rsidRP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’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uk-UA"/>
        </w:rPr>
        <w:t>є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кт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uk-UA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в 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у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прост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uk-UA"/>
        </w:rPr>
        <w:t xml:space="preserve">оровому 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вимірі»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, 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Голос</w:t>
      </w:r>
      <w:r w:rsidR="009D6A1E">
        <w:rPr>
          <w:rFonts w:ascii="Arial" w:eastAsia="ヒラギノ角ゴ Pro W3" w:hAnsi="Arial" w:cs="Arial"/>
          <w:bCs/>
          <w:i/>
          <w:sz w:val="20"/>
          <w:szCs w:val="20"/>
          <w:lang w:val="uk-UA"/>
        </w:rPr>
        <w:t>ії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вс</w:t>
      </w:r>
      <w:r w:rsidR="009D6A1E">
        <w:rPr>
          <w:rFonts w:ascii="Arial" w:eastAsia="ヒラギノ角ゴ Pro W3" w:hAnsi="Arial" w:cs="Arial"/>
          <w:bCs/>
          <w:i/>
          <w:sz w:val="20"/>
          <w:szCs w:val="20"/>
          <w:lang w:val="uk-UA"/>
        </w:rPr>
        <w:t>ь</w:t>
      </w:r>
      <w:r w:rsidR="009D6A1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кий лі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цей №241, </w:t>
      </w:r>
      <w:r w:rsidR="009D6A1E">
        <w:rPr>
          <w:rFonts w:ascii="Arial" w:eastAsia="ヒラギノ角ゴ Pro W3" w:hAnsi="Arial" w:cs="Arial"/>
          <w:bCs/>
          <w:i/>
          <w:sz w:val="20"/>
          <w:szCs w:val="20"/>
          <w:lang w:val="uk-UA"/>
        </w:rPr>
        <w:t>м.Київ</w:t>
      </w:r>
      <w:r w:rsidR="009D6A1E" w:rsidRPr="002A0E9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.</w:t>
      </w:r>
    </w:p>
    <w:p w14:paraId="6845ABF6" w14:textId="624B2F8C" w:rsidR="00F50C9F" w:rsidRPr="00862E94" w:rsidRDefault="00F50C9F" w:rsidP="009D6A1E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Arial" w:eastAsia="ヒラギノ角ゴ Pro W3" w:hAnsi="Arial" w:cs="Arial"/>
          <w:bCs/>
          <w:i/>
          <w:sz w:val="20"/>
          <w:szCs w:val="20"/>
          <w:lang w:val="ru-RU"/>
        </w:rPr>
      </w:pP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Чан Фионг Ань,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 проект 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«Одна задача про фі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гурн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uk-UA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числа», </w:t>
      </w:r>
      <w:r w:rsidR="009D6A1E" w:rsidRPr="009D6A1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Черкаський фізико-математичний ліцей</w:t>
      </w:r>
      <w:r w:rsidR="009D6A1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, м</w:t>
      </w:r>
      <w:r w:rsidRPr="00862E94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.Черкас</w:t>
      </w:r>
      <w:r w:rsidR="009D6A1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и</w:t>
      </w:r>
      <w:r w:rsidRPr="00862E94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.</w:t>
      </w:r>
    </w:p>
    <w:p w14:paraId="4F3F9D18" w14:textId="2E560CAE" w:rsidR="00F50C9F" w:rsidRPr="00862E94" w:rsidRDefault="00862E94" w:rsidP="00F50C9F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</w:pP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Дробнич Марк, 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проект 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«Платформа для 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створення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нтелектуальн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uk-UA"/>
        </w:rPr>
        <w:t>и</w:t>
      </w:r>
      <w:r w:rsidR="002173E9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х персональн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uk-UA"/>
        </w:rPr>
        <w:t>их</w:t>
      </w:r>
      <w:r w:rsidR="002173E9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робот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</w:t>
      </w:r>
      <w:r w:rsidR="002173E9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в </w:t>
      </w:r>
      <w:r w:rsidR="009D6A1E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зі змінною будовою тіла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»,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 Ужгородс</w:t>
      </w:r>
      <w:r w:rsidR="009D6A1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ька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 клас</w:t>
      </w:r>
      <w:r w:rsidR="009D6A1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ична 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г</w:t>
      </w:r>
      <w:r w:rsidR="009D6A1E">
        <w:rPr>
          <w:rFonts w:ascii="Arial" w:eastAsia="ヒラギノ角ゴ Pro W3" w:hAnsi="Arial" w:cs="Arial"/>
          <w:bCs/>
          <w:i/>
          <w:sz w:val="20"/>
          <w:szCs w:val="20"/>
        </w:rPr>
        <w:t>s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мназ</w:t>
      </w:r>
      <w:r w:rsidR="009D6A1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і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я, </w:t>
      </w:r>
      <w:r w:rsidR="009D6A1E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м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.Ужгород.</w:t>
      </w:r>
    </w:p>
    <w:p w14:paraId="2C43D906" w14:textId="25AD5380" w:rsidR="00862E94" w:rsidRDefault="00862E94" w:rsidP="001A489A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Arial" w:eastAsia="ヒラギノ角ゴ Pro W3" w:hAnsi="Arial" w:cs="Arial"/>
          <w:bCs/>
          <w:i/>
          <w:sz w:val="20"/>
          <w:szCs w:val="20"/>
          <w:lang w:val="ru-RU"/>
        </w:rPr>
      </w:pP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Крива Ольга,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 проект 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«Эфективн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и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й 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шлях перетворення 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атмосфер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и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та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грунт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в планет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и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Марс 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у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при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датні для життя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», </w:t>
      </w:r>
      <w:r w:rsidR="001A489A" w:rsidRPr="001A489A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Гавришівська середня загальноосвітня школа І-ІІІ ступенів</w:t>
      </w:r>
      <w:r w:rsidRPr="00862E94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, В</w:t>
      </w:r>
      <w:r w:rsidR="001A489A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інницка</w:t>
      </w:r>
      <w:r w:rsidRPr="00862E94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 область.</w:t>
      </w:r>
    </w:p>
    <w:p w14:paraId="602C8B51" w14:textId="2E250BC6" w:rsidR="00862E94" w:rsidRDefault="00862E94" w:rsidP="001A489A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Arial" w:eastAsia="ヒラギノ角ゴ Pro W3" w:hAnsi="Arial" w:cs="Arial"/>
          <w:bCs/>
          <w:i/>
          <w:sz w:val="20"/>
          <w:szCs w:val="20"/>
          <w:lang w:val="ru-RU"/>
        </w:rPr>
      </w:pP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Маслова Над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uk-UA"/>
        </w:rPr>
        <w:t>ія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, 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проект 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«Кі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нематика цефе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uk-UA"/>
        </w:rPr>
        <w:t>ї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д у наші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й галакти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uk-UA"/>
        </w:rPr>
        <w:t>ці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», </w:t>
      </w:r>
      <w:r w:rsidR="001A489A" w:rsidRPr="001A489A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Одеська Маріїнська гімназія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, </w:t>
      </w:r>
      <w:r w:rsidR="001A489A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м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.Одеса.</w:t>
      </w:r>
    </w:p>
    <w:p w14:paraId="665581F7" w14:textId="5AF9B652" w:rsidR="00862E94" w:rsidRDefault="00862E94" w:rsidP="001A489A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Arial" w:eastAsia="ヒラギノ角ゴ Pro W3" w:hAnsi="Arial" w:cs="Arial"/>
          <w:bCs/>
          <w:i/>
          <w:sz w:val="20"/>
          <w:szCs w:val="20"/>
          <w:lang w:val="ru-RU"/>
        </w:rPr>
      </w:pP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Нагорна 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uk-UA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лона, 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проект 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«Демонстрац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uk-UA"/>
        </w:rPr>
        <w:t>і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я 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та дослідження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газов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и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х 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розрядів з використанням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 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трансформатора Тесли</w:t>
      </w:r>
      <w:r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», </w:t>
      </w:r>
      <w:r w:rsidR="001A489A" w:rsidRPr="001A489A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Славутський обласний спеціалізований ліцей-інтернат поглибленої підготовки учнів в галузі науки</w:t>
      </w:r>
      <w:r w:rsidR="002173E9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, Хмельниц</w:t>
      </w:r>
      <w:r w:rsidR="001A489A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ь</w:t>
      </w:r>
      <w:r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ка область.</w:t>
      </w:r>
    </w:p>
    <w:p w14:paraId="56804493" w14:textId="1B8049FA" w:rsidR="001A489A" w:rsidRDefault="00862E94" w:rsidP="001A489A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Arial" w:eastAsia="ヒラギノ角ゴ Pro W3" w:hAnsi="Arial" w:cs="Arial"/>
          <w:bCs/>
          <w:i/>
          <w:sz w:val="20"/>
          <w:szCs w:val="20"/>
          <w:lang w:val="ru-RU"/>
        </w:rPr>
      </w:pPr>
      <w:r w:rsidRPr="001A489A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Галунька Марина, </w:t>
      </w:r>
      <w:r w:rsidRPr="001A489A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 xml:space="preserve">проект </w:t>
      </w:r>
      <w:r w:rsidRPr="001A489A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«</w:t>
      </w:r>
      <w:r w:rsidR="001A489A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>Дослідження нововідкритих подвійних зірок</w:t>
      </w:r>
      <w:r w:rsidRPr="001A489A">
        <w:rPr>
          <w:rFonts w:ascii="Arial" w:eastAsia="ヒラギノ角ゴ Pro W3" w:hAnsi="Arial" w:cs="Arial"/>
          <w:b/>
          <w:bCs/>
          <w:i/>
          <w:sz w:val="20"/>
          <w:szCs w:val="20"/>
          <w:lang w:val="ru-RU"/>
        </w:rPr>
        <w:t xml:space="preserve">», </w:t>
      </w:r>
      <w:r w:rsidR="001A489A" w:rsidRPr="001A489A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Одеська Маріїнська гімназія</w:t>
      </w:r>
      <w:r w:rsidR="001A489A">
        <w:rPr>
          <w:rFonts w:ascii="Arial" w:eastAsia="ヒラギノ角ゴ Pro W3" w:hAnsi="Arial" w:cs="Arial"/>
          <w:bCs/>
          <w:i/>
          <w:sz w:val="20"/>
          <w:szCs w:val="20"/>
          <w:lang w:val="ru-RU"/>
        </w:rPr>
        <w:t>, м.Одеса.</w:t>
      </w:r>
    </w:p>
    <w:p w14:paraId="2B63ABD4" w14:textId="405A2B54" w:rsidR="00F95058" w:rsidRPr="001A489A" w:rsidRDefault="00640F87" w:rsidP="001A489A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A489A">
        <w:rPr>
          <w:rFonts w:ascii="Arial" w:hAnsi="Arial" w:cs="Arial"/>
          <w:sz w:val="20"/>
          <w:szCs w:val="20"/>
          <w:lang w:val="ru-RU"/>
        </w:rPr>
        <w:t xml:space="preserve">Участники, </w:t>
      </w:r>
      <w:r w:rsidR="00F24A14">
        <w:rPr>
          <w:rFonts w:ascii="Arial" w:hAnsi="Arial" w:cs="Arial"/>
          <w:sz w:val="20"/>
          <w:szCs w:val="20"/>
          <w:lang w:val="ru-RU"/>
        </w:rPr>
        <w:t xml:space="preserve">що вийшли у </w:t>
      </w:r>
      <w:r w:rsidRPr="001A489A">
        <w:rPr>
          <w:rFonts w:ascii="Arial" w:hAnsi="Arial" w:cs="Arial"/>
          <w:sz w:val="20"/>
          <w:szCs w:val="20"/>
          <w:lang w:val="ru-RU"/>
        </w:rPr>
        <w:t>суперф</w:t>
      </w:r>
      <w:r w:rsidR="00F24A14">
        <w:rPr>
          <w:rFonts w:ascii="Arial" w:hAnsi="Arial" w:cs="Arial"/>
          <w:sz w:val="20"/>
          <w:szCs w:val="20"/>
          <w:lang w:val="ru-RU"/>
        </w:rPr>
        <w:t>і</w:t>
      </w:r>
      <w:r w:rsidRPr="001A489A">
        <w:rPr>
          <w:rFonts w:ascii="Arial" w:hAnsi="Arial" w:cs="Arial"/>
          <w:sz w:val="20"/>
          <w:szCs w:val="20"/>
          <w:lang w:val="ru-RU"/>
        </w:rPr>
        <w:t xml:space="preserve">нал, </w:t>
      </w:r>
      <w:r w:rsidR="00F95058" w:rsidRPr="001A489A">
        <w:rPr>
          <w:rFonts w:ascii="Arial" w:hAnsi="Arial" w:cs="Arial"/>
          <w:sz w:val="20"/>
          <w:szCs w:val="20"/>
          <w:lang w:val="ru-RU"/>
        </w:rPr>
        <w:t>пок</w:t>
      </w:r>
      <w:r w:rsidR="00F24A14">
        <w:rPr>
          <w:rFonts w:ascii="Arial" w:hAnsi="Arial" w:cs="Arial"/>
          <w:sz w:val="20"/>
          <w:szCs w:val="20"/>
          <w:lang w:val="ru-RU"/>
        </w:rPr>
        <w:t>и</w:t>
      </w:r>
      <w:r w:rsidR="00F95058" w:rsidRPr="001A489A">
        <w:rPr>
          <w:rFonts w:ascii="Arial" w:hAnsi="Arial" w:cs="Arial"/>
          <w:sz w:val="20"/>
          <w:szCs w:val="20"/>
          <w:lang w:val="ru-RU"/>
        </w:rPr>
        <w:t xml:space="preserve"> щ</w:t>
      </w:r>
      <w:r w:rsidR="007B6D69">
        <w:rPr>
          <w:rFonts w:ascii="Arial" w:hAnsi="Arial" w:cs="Arial"/>
          <w:sz w:val="20"/>
          <w:szCs w:val="20"/>
          <w:lang w:val="ru-RU"/>
        </w:rPr>
        <w:t>о</w:t>
      </w:r>
      <w:r w:rsidRPr="001A489A">
        <w:rPr>
          <w:rFonts w:ascii="Arial" w:hAnsi="Arial" w:cs="Arial"/>
          <w:sz w:val="20"/>
          <w:szCs w:val="20"/>
          <w:lang w:val="ru-RU"/>
        </w:rPr>
        <w:t xml:space="preserve"> –</w:t>
      </w:r>
      <w:r w:rsidR="00F95058" w:rsidRPr="001A489A">
        <w:rPr>
          <w:rFonts w:ascii="Arial" w:hAnsi="Arial" w:cs="Arial"/>
          <w:sz w:val="20"/>
          <w:szCs w:val="20"/>
          <w:lang w:val="ru-RU"/>
        </w:rPr>
        <w:t xml:space="preserve"> т</w:t>
      </w:r>
      <w:r w:rsidR="00F24A14">
        <w:rPr>
          <w:rFonts w:ascii="Arial" w:hAnsi="Arial" w:cs="Arial"/>
          <w:sz w:val="20"/>
          <w:szCs w:val="20"/>
          <w:lang w:val="ru-RU"/>
        </w:rPr>
        <w:t>і</w:t>
      </w:r>
      <w:r w:rsidR="00F95058" w:rsidRPr="001A489A">
        <w:rPr>
          <w:rFonts w:ascii="Arial" w:hAnsi="Arial" w:cs="Arial"/>
          <w:sz w:val="20"/>
          <w:szCs w:val="20"/>
          <w:lang w:val="ru-RU"/>
        </w:rPr>
        <w:t>льк</w:t>
      </w:r>
      <w:r w:rsidR="007B6D69">
        <w:rPr>
          <w:rFonts w:ascii="Arial" w:hAnsi="Arial" w:cs="Arial"/>
          <w:sz w:val="20"/>
          <w:szCs w:val="20"/>
          <w:lang w:val="ru-RU"/>
        </w:rPr>
        <w:t>и</w:t>
      </w:r>
      <w:r w:rsidRPr="001A489A">
        <w:rPr>
          <w:rFonts w:ascii="Arial" w:hAnsi="Arial" w:cs="Arial"/>
          <w:sz w:val="20"/>
          <w:szCs w:val="20"/>
          <w:lang w:val="ru-RU"/>
        </w:rPr>
        <w:t xml:space="preserve"> </w:t>
      </w:r>
      <w:r w:rsidR="00F95058" w:rsidRPr="001A489A">
        <w:rPr>
          <w:rFonts w:ascii="Arial" w:hAnsi="Arial" w:cs="Arial"/>
          <w:b/>
          <w:sz w:val="20"/>
          <w:szCs w:val="20"/>
          <w:lang w:val="ru-RU"/>
        </w:rPr>
        <w:t>претендент</w:t>
      </w:r>
      <w:r w:rsidR="00F24A14">
        <w:rPr>
          <w:rFonts w:ascii="Arial" w:hAnsi="Arial" w:cs="Arial"/>
          <w:sz w:val="20"/>
          <w:szCs w:val="20"/>
          <w:lang w:val="ru-RU"/>
        </w:rPr>
        <w:t>и</w:t>
      </w:r>
      <w:r w:rsidR="00F95058" w:rsidRPr="001A489A">
        <w:rPr>
          <w:rFonts w:ascii="Arial" w:hAnsi="Arial" w:cs="Arial"/>
          <w:sz w:val="20"/>
          <w:szCs w:val="20"/>
          <w:lang w:val="ru-RU"/>
        </w:rPr>
        <w:t xml:space="preserve"> на участ</w:t>
      </w:r>
      <w:r w:rsidR="00F24A14">
        <w:rPr>
          <w:rFonts w:ascii="Arial" w:hAnsi="Arial" w:cs="Arial"/>
          <w:sz w:val="20"/>
          <w:szCs w:val="20"/>
          <w:lang w:val="ru-RU"/>
        </w:rPr>
        <w:t>ь у</w:t>
      </w:r>
      <w:r w:rsidR="00F95058" w:rsidRPr="001A489A">
        <w:rPr>
          <w:rFonts w:ascii="Arial" w:hAnsi="Arial" w:cs="Arial"/>
          <w:sz w:val="20"/>
          <w:szCs w:val="20"/>
          <w:lang w:val="ru-RU"/>
        </w:rPr>
        <w:t xml:space="preserve"> м</w:t>
      </w:r>
      <w:r w:rsidR="00F24A14">
        <w:rPr>
          <w:rFonts w:ascii="Arial" w:hAnsi="Arial" w:cs="Arial"/>
          <w:sz w:val="20"/>
          <w:szCs w:val="20"/>
          <w:lang w:val="ru-RU"/>
        </w:rPr>
        <w:t>і</w:t>
      </w:r>
      <w:r w:rsidR="00F95058" w:rsidRPr="001A489A">
        <w:rPr>
          <w:rFonts w:ascii="Arial" w:hAnsi="Arial" w:cs="Arial"/>
          <w:sz w:val="20"/>
          <w:szCs w:val="20"/>
          <w:lang w:val="ru-RU"/>
        </w:rPr>
        <w:t>ж</w:t>
      </w:r>
      <w:r w:rsidR="00F24A14">
        <w:rPr>
          <w:rFonts w:ascii="Arial" w:hAnsi="Arial" w:cs="Arial"/>
          <w:sz w:val="20"/>
          <w:szCs w:val="20"/>
          <w:lang w:val="ru-RU"/>
        </w:rPr>
        <w:t>н</w:t>
      </w:r>
      <w:r w:rsidR="00F95058" w:rsidRPr="001A489A">
        <w:rPr>
          <w:rFonts w:ascii="Arial" w:hAnsi="Arial" w:cs="Arial"/>
          <w:sz w:val="20"/>
          <w:szCs w:val="20"/>
          <w:lang w:val="ru-RU"/>
        </w:rPr>
        <w:t>ародном</w:t>
      </w:r>
      <w:r w:rsidR="00F24A14">
        <w:rPr>
          <w:rFonts w:ascii="Arial" w:hAnsi="Arial" w:cs="Arial"/>
          <w:sz w:val="20"/>
          <w:szCs w:val="20"/>
          <w:lang w:val="ru-RU"/>
        </w:rPr>
        <w:t>у</w:t>
      </w:r>
      <w:r w:rsidR="00F95058" w:rsidRPr="001A489A">
        <w:rPr>
          <w:rFonts w:ascii="Arial" w:hAnsi="Arial" w:cs="Arial"/>
          <w:sz w:val="20"/>
          <w:szCs w:val="20"/>
          <w:lang w:val="ru-RU"/>
        </w:rPr>
        <w:t xml:space="preserve"> ф</w:t>
      </w:r>
      <w:r w:rsidR="00F24A14">
        <w:rPr>
          <w:rFonts w:ascii="Arial" w:hAnsi="Arial" w:cs="Arial"/>
          <w:sz w:val="20"/>
          <w:szCs w:val="20"/>
          <w:lang w:val="ru-RU"/>
        </w:rPr>
        <w:t>і</w:t>
      </w:r>
      <w:r w:rsidR="00F95058" w:rsidRPr="001A489A">
        <w:rPr>
          <w:rFonts w:ascii="Arial" w:hAnsi="Arial" w:cs="Arial"/>
          <w:sz w:val="20"/>
          <w:szCs w:val="20"/>
          <w:lang w:val="ru-RU"/>
        </w:rPr>
        <w:t>нал</w:t>
      </w:r>
      <w:r w:rsidR="00F24A14">
        <w:rPr>
          <w:rFonts w:ascii="Arial" w:hAnsi="Arial" w:cs="Arial"/>
          <w:sz w:val="20"/>
          <w:szCs w:val="20"/>
          <w:lang w:val="ru-RU"/>
        </w:rPr>
        <w:t>і</w:t>
      </w:r>
      <w:r w:rsidR="00F95058" w:rsidRPr="001A489A">
        <w:rPr>
          <w:rFonts w:ascii="Arial" w:hAnsi="Arial" w:cs="Arial"/>
          <w:sz w:val="20"/>
          <w:szCs w:val="20"/>
          <w:lang w:val="ru-RU"/>
        </w:rPr>
        <w:t xml:space="preserve"> </w:t>
      </w:r>
      <w:r w:rsidRPr="001A489A">
        <w:rPr>
          <w:rFonts w:ascii="Arial" w:hAnsi="Arial" w:cs="Arial"/>
          <w:sz w:val="20"/>
          <w:szCs w:val="20"/>
        </w:rPr>
        <w:t>Intel</w:t>
      </w:r>
      <w:r w:rsidRPr="001A489A">
        <w:rPr>
          <w:rFonts w:ascii="Arial" w:hAnsi="Arial" w:cs="Arial"/>
          <w:sz w:val="20"/>
          <w:szCs w:val="20"/>
          <w:lang w:val="ru-RU"/>
        </w:rPr>
        <w:t xml:space="preserve"> </w:t>
      </w:r>
      <w:r w:rsidRPr="001A489A">
        <w:rPr>
          <w:rFonts w:ascii="Arial" w:hAnsi="Arial" w:cs="Arial"/>
          <w:sz w:val="20"/>
          <w:szCs w:val="20"/>
        </w:rPr>
        <w:t>ISEF</w:t>
      </w:r>
      <w:r w:rsidRPr="001A489A">
        <w:rPr>
          <w:rFonts w:ascii="Arial" w:hAnsi="Arial" w:cs="Arial"/>
          <w:sz w:val="20"/>
          <w:szCs w:val="20"/>
          <w:lang w:val="ru-RU"/>
        </w:rPr>
        <w:t xml:space="preserve"> </w:t>
      </w:r>
      <w:r w:rsidR="00F24A14">
        <w:rPr>
          <w:rFonts w:ascii="Arial" w:hAnsi="Arial" w:cs="Arial"/>
          <w:sz w:val="20"/>
          <w:szCs w:val="20"/>
          <w:lang w:val="ru-RU"/>
        </w:rPr>
        <w:t>у травн</w:t>
      </w:r>
      <w:r w:rsidR="00F24A14">
        <w:rPr>
          <w:rFonts w:ascii="Arial" w:hAnsi="Arial" w:cs="Arial"/>
          <w:sz w:val="20"/>
          <w:szCs w:val="20"/>
          <w:lang w:val="uk-UA"/>
        </w:rPr>
        <w:t>і</w:t>
      </w:r>
      <w:r w:rsidRPr="001A489A">
        <w:rPr>
          <w:rFonts w:ascii="Arial" w:hAnsi="Arial" w:cs="Arial"/>
          <w:sz w:val="20"/>
          <w:szCs w:val="20"/>
          <w:lang w:val="ru-RU"/>
        </w:rPr>
        <w:t xml:space="preserve"> 2016 </w:t>
      </w:r>
      <w:r w:rsidR="00F24A14">
        <w:rPr>
          <w:rFonts w:ascii="Arial" w:hAnsi="Arial" w:cs="Arial"/>
          <w:sz w:val="20"/>
          <w:szCs w:val="20"/>
          <w:lang w:val="ru-RU"/>
        </w:rPr>
        <w:t xml:space="preserve">року </w:t>
      </w:r>
      <w:r w:rsidRPr="001A489A">
        <w:rPr>
          <w:rFonts w:ascii="Arial" w:hAnsi="Arial" w:cs="Arial"/>
          <w:sz w:val="20"/>
          <w:szCs w:val="20"/>
          <w:lang w:val="ru-RU"/>
        </w:rPr>
        <w:t xml:space="preserve">в США. </w:t>
      </w:r>
      <w:r w:rsidR="00F24A14">
        <w:rPr>
          <w:rFonts w:ascii="Arial" w:hAnsi="Arial" w:cs="Arial"/>
          <w:sz w:val="20"/>
          <w:szCs w:val="20"/>
          <w:lang w:val="ru-RU"/>
        </w:rPr>
        <w:t>Остаточні</w:t>
      </w:r>
      <w:r w:rsidRPr="001A489A">
        <w:rPr>
          <w:rFonts w:ascii="Arial" w:hAnsi="Arial" w:cs="Arial"/>
          <w:sz w:val="20"/>
          <w:szCs w:val="20"/>
          <w:lang w:val="ru-RU"/>
        </w:rPr>
        <w:t xml:space="preserve"> результат</w:t>
      </w:r>
      <w:r w:rsidR="00F24A14">
        <w:rPr>
          <w:rFonts w:ascii="Arial" w:hAnsi="Arial" w:cs="Arial"/>
          <w:sz w:val="20"/>
          <w:szCs w:val="20"/>
          <w:lang w:val="ru-RU"/>
        </w:rPr>
        <w:t>и</w:t>
      </w:r>
      <w:r w:rsidRPr="001A489A">
        <w:rPr>
          <w:rFonts w:ascii="Arial" w:hAnsi="Arial" w:cs="Arial"/>
          <w:sz w:val="20"/>
          <w:szCs w:val="20"/>
          <w:lang w:val="ru-RU"/>
        </w:rPr>
        <w:t xml:space="preserve"> </w:t>
      </w:r>
      <w:r w:rsidR="00F24A14">
        <w:rPr>
          <w:rFonts w:ascii="Arial" w:hAnsi="Arial" w:cs="Arial"/>
          <w:sz w:val="20"/>
          <w:szCs w:val="20"/>
          <w:lang w:val="ru-RU"/>
        </w:rPr>
        <w:t>стануть відом</w:t>
      </w:r>
      <w:r w:rsidR="007B6D69">
        <w:rPr>
          <w:rFonts w:ascii="Arial" w:hAnsi="Arial" w:cs="Arial"/>
          <w:sz w:val="20"/>
          <w:szCs w:val="20"/>
          <w:lang w:val="uk-UA"/>
        </w:rPr>
        <w:t>і</w:t>
      </w:r>
      <w:r w:rsidR="007B6D69">
        <w:rPr>
          <w:rFonts w:ascii="Arial" w:hAnsi="Arial" w:cs="Arial"/>
          <w:sz w:val="20"/>
          <w:szCs w:val="20"/>
          <w:lang w:val="ru-RU"/>
        </w:rPr>
        <w:t xml:space="preserve"> у</w:t>
      </w:r>
      <w:r w:rsidR="00F24A14">
        <w:rPr>
          <w:rFonts w:ascii="Arial" w:hAnsi="Arial" w:cs="Arial"/>
          <w:sz w:val="20"/>
          <w:szCs w:val="20"/>
          <w:lang w:val="ru-RU"/>
        </w:rPr>
        <w:t xml:space="preserve"> </w:t>
      </w:r>
      <w:r w:rsidR="00F24A14" w:rsidRPr="00F24A14">
        <w:rPr>
          <w:rFonts w:ascii="Arial" w:hAnsi="Arial" w:cs="Arial"/>
          <w:b/>
          <w:sz w:val="20"/>
          <w:szCs w:val="20"/>
          <w:lang w:val="ru-RU"/>
        </w:rPr>
        <w:t xml:space="preserve">лютому </w:t>
      </w:r>
      <w:r w:rsidRPr="001A489A">
        <w:rPr>
          <w:rFonts w:ascii="Arial" w:hAnsi="Arial" w:cs="Arial"/>
          <w:b/>
          <w:sz w:val="20"/>
          <w:szCs w:val="20"/>
          <w:lang w:val="ru-RU"/>
        </w:rPr>
        <w:t xml:space="preserve">2016 </w:t>
      </w:r>
      <w:r w:rsidR="00F24A14">
        <w:rPr>
          <w:rFonts w:ascii="Arial" w:hAnsi="Arial" w:cs="Arial"/>
          <w:b/>
          <w:sz w:val="20"/>
          <w:szCs w:val="20"/>
          <w:lang w:val="ru-RU"/>
        </w:rPr>
        <w:t>року</w:t>
      </w:r>
      <w:r w:rsidRPr="001A489A">
        <w:rPr>
          <w:rFonts w:ascii="Arial" w:hAnsi="Arial" w:cs="Arial"/>
          <w:sz w:val="20"/>
          <w:szCs w:val="20"/>
          <w:lang w:val="ru-RU"/>
        </w:rPr>
        <w:t xml:space="preserve"> </w:t>
      </w:r>
      <w:r w:rsidR="00F24A14">
        <w:rPr>
          <w:rFonts w:ascii="Arial" w:hAnsi="Arial" w:cs="Arial"/>
          <w:sz w:val="20"/>
          <w:szCs w:val="20"/>
          <w:lang w:val="ru-RU"/>
        </w:rPr>
        <w:t>одночасно з результатами наступного</w:t>
      </w:r>
      <w:r w:rsidRPr="001A489A">
        <w:rPr>
          <w:rFonts w:ascii="Arial" w:hAnsi="Arial" w:cs="Arial"/>
          <w:sz w:val="20"/>
          <w:szCs w:val="20"/>
          <w:lang w:val="ru-RU"/>
        </w:rPr>
        <w:t xml:space="preserve"> нац</w:t>
      </w:r>
      <w:r w:rsidR="00F24A14">
        <w:rPr>
          <w:rFonts w:ascii="Arial" w:hAnsi="Arial" w:cs="Arial"/>
          <w:sz w:val="20"/>
          <w:szCs w:val="20"/>
          <w:lang w:val="ru-RU"/>
        </w:rPr>
        <w:t>і</w:t>
      </w:r>
      <w:r w:rsidRPr="001A489A">
        <w:rPr>
          <w:rFonts w:ascii="Arial" w:hAnsi="Arial" w:cs="Arial"/>
          <w:sz w:val="20"/>
          <w:szCs w:val="20"/>
          <w:lang w:val="ru-RU"/>
        </w:rPr>
        <w:t>онального этап</w:t>
      </w:r>
      <w:r w:rsidR="00F24A14">
        <w:rPr>
          <w:rFonts w:ascii="Arial" w:hAnsi="Arial" w:cs="Arial"/>
          <w:sz w:val="20"/>
          <w:szCs w:val="20"/>
          <w:lang w:val="ru-RU"/>
        </w:rPr>
        <w:t>у</w:t>
      </w:r>
      <w:r w:rsidR="007B6D69">
        <w:rPr>
          <w:rFonts w:ascii="Arial" w:hAnsi="Arial" w:cs="Arial"/>
          <w:sz w:val="20"/>
          <w:szCs w:val="20"/>
          <w:lang w:val="ru-RU"/>
        </w:rPr>
        <w:t>:</w:t>
      </w:r>
      <w:r w:rsidRPr="001A489A">
        <w:rPr>
          <w:rFonts w:ascii="Arial" w:hAnsi="Arial" w:cs="Arial"/>
          <w:sz w:val="20"/>
          <w:szCs w:val="20"/>
          <w:lang w:val="ru-RU"/>
        </w:rPr>
        <w:t xml:space="preserve"> конкурса </w:t>
      </w:r>
      <w:r w:rsidRPr="001A489A">
        <w:rPr>
          <w:rFonts w:ascii="Arial" w:hAnsi="Arial" w:cs="Arial"/>
          <w:sz w:val="20"/>
          <w:szCs w:val="20"/>
        </w:rPr>
        <w:t>Intel</w:t>
      </w:r>
      <w:r w:rsidR="00F24A14">
        <w:rPr>
          <w:rFonts w:ascii="Arial" w:hAnsi="Arial" w:cs="Arial"/>
          <w:sz w:val="20"/>
          <w:szCs w:val="20"/>
          <w:lang w:val="ru-RU"/>
        </w:rPr>
        <w:t>-Еко Украї</w:t>
      </w:r>
      <w:r w:rsidRPr="001A489A">
        <w:rPr>
          <w:rFonts w:ascii="Arial" w:hAnsi="Arial" w:cs="Arial"/>
          <w:sz w:val="20"/>
          <w:szCs w:val="20"/>
          <w:lang w:val="ru-RU"/>
        </w:rPr>
        <w:t xml:space="preserve">на. </w:t>
      </w:r>
      <w:r w:rsidR="00F24A14">
        <w:rPr>
          <w:rFonts w:ascii="Arial" w:hAnsi="Arial" w:cs="Arial"/>
          <w:sz w:val="20"/>
          <w:szCs w:val="20"/>
          <w:lang w:val="uk-UA"/>
        </w:rPr>
        <w:t xml:space="preserve">На </w:t>
      </w:r>
      <w:r w:rsidR="00F24A14">
        <w:rPr>
          <w:rFonts w:ascii="Arial" w:hAnsi="Arial" w:cs="Arial"/>
          <w:sz w:val="20"/>
          <w:szCs w:val="20"/>
          <w:lang w:val="ru-RU"/>
        </w:rPr>
        <w:t>с</w:t>
      </w:r>
      <w:r w:rsidRPr="001A489A">
        <w:rPr>
          <w:rFonts w:ascii="Arial" w:hAnsi="Arial" w:cs="Arial"/>
          <w:sz w:val="20"/>
          <w:szCs w:val="20"/>
          <w:lang w:val="ru-RU"/>
        </w:rPr>
        <w:t>уперф</w:t>
      </w:r>
      <w:r w:rsidR="00F24A14">
        <w:rPr>
          <w:rFonts w:ascii="Arial" w:hAnsi="Arial" w:cs="Arial"/>
          <w:sz w:val="20"/>
          <w:szCs w:val="20"/>
          <w:lang w:val="uk-UA"/>
        </w:rPr>
        <w:t>і</w:t>
      </w:r>
      <w:r w:rsidRPr="001A489A">
        <w:rPr>
          <w:rFonts w:ascii="Arial" w:hAnsi="Arial" w:cs="Arial"/>
          <w:sz w:val="20"/>
          <w:szCs w:val="20"/>
          <w:lang w:val="ru-RU"/>
        </w:rPr>
        <w:t>нал</w:t>
      </w:r>
      <w:r w:rsidR="00F24A14">
        <w:rPr>
          <w:rFonts w:ascii="Arial" w:hAnsi="Arial" w:cs="Arial"/>
          <w:sz w:val="20"/>
          <w:szCs w:val="20"/>
          <w:lang w:val="ru-RU"/>
        </w:rPr>
        <w:t>і</w:t>
      </w:r>
      <w:r w:rsidRPr="001A489A">
        <w:rPr>
          <w:rFonts w:ascii="Arial" w:hAnsi="Arial" w:cs="Arial"/>
          <w:sz w:val="20"/>
          <w:szCs w:val="20"/>
          <w:lang w:val="ru-RU"/>
        </w:rPr>
        <w:t>ст</w:t>
      </w:r>
      <w:r w:rsidR="00F24A14">
        <w:rPr>
          <w:rFonts w:ascii="Arial" w:hAnsi="Arial" w:cs="Arial"/>
          <w:sz w:val="20"/>
          <w:szCs w:val="20"/>
          <w:lang w:val="ru-RU"/>
        </w:rPr>
        <w:t>і</w:t>
      </w:r>
      <w:r w:rsidRPr="001A489A">
        <w:rPr>
          <w:rFonts w:ascii="Arial" w:hAnsi="Arial" w:cs="Arial"/>
          <w:sz w:val="20"/>
          <w:szCs w:val="20"/>
          <w:lang w:val="ru-RU"/>
        </w:rPr>
        <w:t xml:space="preserve">в </w:t>
      </w:r>
      <w:r w:rsidR="00F24A14">
        <w:rPr>
          <w:rFonts w:ascii="Arial" w:hAnsi="Arial" w:cs="Arial"/>
          <w:sz w:val="20"/>
          <w:szCs w:val="20"/>
          <w:lang w:val="ru-RU"/>
        </w:rPr>
        <w:t>чекає ще</w:t>
      </w:r>
      <w:r w:rsidRPr="001A489A">
        <w:rPr>
          <w:rFonts w:ascii="Arial" w:hAnsi="Arial" w:cs="Arial"/>
          <w:sz w:val="20"/>
          <w:szCs w:val="20"/>
          <w:lang w:val="ru-RU"/>
        </w:rPr>
        <w:t xml:space="preserve"> один </w:t>
      </w:r>
      <w:r w:rsidR="00F24A14">
        <w:rPr>
          <w:rFonts w:ascii="Arial" w:hAnsi="Arial" w:cs="Arial"/>
          <w:sz w:val="20"/>
          <w:szCs w:val="20"/>
          <w:lang w:val="ru-RU"/>
        </w:rPr>
        <w:t>е</w:t>
      </w:r>
      <w:r w:rsidRPr="001A489A">
        <w:rPr>
          <w:rFonts w:ascii="Arial" w:hAnsi="Arial" w:cs="Arial"/>
          <w:sz w:val="20"/>
          <w:szCs w:val="20"/>
          <w:lang w:val="ru-RU"/>
        </w:rPr>
        <w:t>тап презентац</w:t>
      </w:r>
      <w:r w:rsidR="00F24A14">
        <w:rPr>
          <w:rFonts w:ascii="Arial" w:hAnsi="Arial" w:cs="Arial"/>
          <w:sz w:val="20"/>
          <w:szCs w:val="20"/>
          <w:lang w:val="ru-RU"/>
        </w:rPr>
        <w:t xml:space="preserve">ії та захисту своїх робіт. </w:t>
      </w:r>
    </w:p>
    <w:p w14:paraId="302C3E65" w14:textId="247B58CA" w:rsidR="002A0E9E" w:rsidRDefault="00081F8B" w:rsidP="002A0E9E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Вже </w:t>
      </w:r>
      <w:r w:rsidR="002A0E9E" w:rsidRPr="002A0E9E">
        <w:rPr>
          <w:rFonts w:ascii="Arial" w:hAnsi="Arial" w:cs="Arial"/>
          <w:sz w:val="20"/>
          <w:szCs w:val="20"/>
          <w:lang w:val="ru-RU"/>
        </w:rPr>
        <w:t>1</w:t>
      </w:r>
      <w:r w:rsidR="00640F87">
        <w:rPr>
          <w:rFonts w:ascii="Arial" w:hAnsi="Arial" w:cs="Arial"/>
          <w:sz w:val="20"/>
          <w:szCs w:val="20"/>
          <w:lang w:val="ru-RU"/>
        </w:rPr>
        <w:t>2</w:t>
      </w:r>
      <w:r w:rsidR="002A0E9E" w:rsidRPr="002A0E9E">
        <w:rPr>
          <w:rFonts w:ascii="Arial" w:hAnsi="Arial" w:cs="Arial"/>
          <w:sz w:val="20"/>
          <w:szCs w:val="20"/>
          <w:lang w:val="ru-RU"/>
        </w:rPr>
        <w:t>-й раз Укра</w:t>
      </w:r>
      <w:r>
        <w:rPr>
          <w:rFonts w:ascii="Arial" w:hAnsi="Arial" w:cs="Arial"/>
          <w:sz w:val="20"/>
          <w:szCs w:val="20"/>
          <w:lang w:val="ru-RU"/>
        </w:rPr>
        <w:t>їна о</w:t>
      </w:r>
      <w:r w:rsidR="002A0E9E" w:rsidRPr="002A0E9E">
        <w:rPr>
          <w:rFonts w:ascii="Arial" w:hAnsi="Arial" w:cs="Arial"/>
          <w:sz w:val="20"/>
          <w:szCs w:val="20"/>
          <w:lang w:val="ru-RU"/>
        </w:rPr>
        <w:t>бира</w:t>
      </w:r>
      <w:r>
        <w:rPr>
          <w:rFonts w:ascii="Arial" w:hAnsi="Arial" w:cs="Arial"/>
          <w:sz w:val="20"/>
          <w:szCs w:val="20"/>
          <w:lang w:val="uk-UA"/>
        </w:rPr>
        <w:t xml:space="preserve">є коащих </w:t>
      </w:r>
      <w:r w:rsidR="002A0E9E" w:rsidRPr="002A0E9E">
        <w:rPr>
          <w:rFonts w:ascii="Arial" w:hAnsi="Arial" w:cs="Arial"/>
          <w:sz w:val="20"/>
          <w:szCs w:val="20"/>
          <w:lang w:val="ru-RU"/>
        </w:rPr>
        <w:t>молод</w:t>
      </w:r>
      <w:r>
        <w:rPr>
          <w:rFonts w:ascii="Arial" w:hAnsi="Arial" w:cs="Arial"/>
          <w:sz w:val="20"/>
          <w:szCs w:val="20"/>
          <w:lang w:val="ru-RU"/>
        </w:rPr>
        <w:t>и</w:t>
      </w:r>
      <w:r w:rsidR="002A0E9E" w:rsidRPr="002A0E9E">
        <w:rPr>
          <w:rFonts w:ascii="Arial" w:hAnsi="Arial" w:cs="Arial"/>
          <w:sz w:val="20"/>
          <w:szCs w:val="20"/>
          <w:lang w:val="ru-RU"/>
        </w:rPr>
        <w:t xml:space="preserve">х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="002A0E9E" w:rsidRPr="002A0E9E">
        <w:rPr>
          <w:rFonts w:ascii="Arial" w:hAnsi="Arial" w:cs="Arial"/>
          <w:sz w:val="20"/>
          <w:szCs w:val="20"/>
          <w:lang w:val="ru-RU"/>
        </w:rPr>
        <w:t xml:space="preserve">ченых, </w:t>
      </w:r>
      <w:r>
        <w:rPr>
          <w:rFonts w:ascii="Arial" w:hAnsi="Arial" w:cs="Arial"/>
          <w:sz w:val="20"/>
          <w:szCs w:val="20"/>
          <w:lang w:val="ru-RU"/>
        </w:rPr>
        <w:t xml:space="preserve">які представлятимуть країну </w:t>
      </w:r>
      <w:r w:rsidR="002A0E9E" w:rsidRPr="002A0E9E">
        <w:rPr>
          <w:rFonts w:ascii="Arial" w:hAnsi="Arial" w:cs="Arial"/>
          <w:sz w:val="20"/>
          <w:szCs w:val="20"/>
          <w:lang w:val="ru-RU"/>
        </w:rPr>
        <w:t>на м</w:t>
      </w:r>
      <w:r>
        <w:rPr>
          <w:rFonts w:ascii="Arial" w:hAnsi="Arial" w:cs="Arial"/>
          <w:sz w:val="20"/>
          <w:szCs w:val="20"/>
          <w:lang w:val="ru-RU"/>
        </w:rPr>
        <w:t>і</w:t>
      </w:r>
      <w:r w:rsidR="002A0E9E" w:rsidRPr="002A0E9E">
        <w:rPr>
          <w:rFonts w:ascii="Arial" w:hAnsi="Arial" w:cs="Arial"/>
          <w:sz w:val="20"/>
          <w:szCs w:val="20"/>
          <w:lang w:val="ru-RU"/>
        </w:rPr>
        <w:t>ж</w:t>
      </w:r>
      <w:r>
        <w:rPr>
          <w:rFonts w:ascii="Arial" w:hAnsi="Arial" w:cs="Arial"/>
          <w:sz w:val="20"/>
          <w:szCs w:val="20"/>
          <w:lang w:val="ru-RU"/>
        </w:rPr>
        <w:t>народні</w:t>
      </w:r>
      <w:r w:rsidR="002A0E9E" w:rsidRPr="002A0E9E">
        <w:rPr>
          <w:rFonts w:ascii="Arial" w:hAnsi="Arial" w:cs="Arial"/>
          <w:sz w:val="20"/>
          <w:szCs w:val="20"/>
          <w:lang w:val="ru-RU"/>
        </w:rPr>
        <w:t>й арен</w:t>
      </w:r>
      <w:r>
        <w:rPr>
          <w:rFonts w:ascii="Arial" w:hAnsi="Arial" w:cs="Arial"/>
          <w:sz w:val="20"/>
          <w:szCs w:val="20"/>
          <w:lang w:val="uk-UA"/>
        </w:rPr>
        <w:t>і</w:t>
      </w:r>
      <w:r w:rsidR="002A0E9E" w:rsidRPr="002A0E9E">
        <w:rPr>
          <w:rFonts w:ascii="Arial" w:hAnsi="Arial" w:cs="Arial"/>
          <w:sz w:val="20"/>
          <w:szCs w:val="20"/>
          <w:lang w:val="ru-RU"/>
        </w:rPr>
        <w:t>. «</w:t>
      </w:r>
      <w:r w:rsidR="007B6D69">
        <w:rPr>
          <w:rFonts w:ascii="Arial" w:hAnsi="Arial" w:cs="Arial"/>
          <w:i/>
          <w:sz w:val="20"/>
          <w:szCs w:val="20"/>
          <w:lang w:val="uk-UA"/>
        </w:rPr>
        <w:t xml:space="preserve">Сьогодні є особливо </w:t>
      </w:r>
      <w:r w:rsidR="007B6D69">
        <w:rPr>
          <w:rFonts w:ascii="Arial" w:hAnsi="Arial" w:cs="Arial"/>
          <w:i/>
          <w:sz w:val="20"/>
          <w:szCs w:val="20"/>
          <w:lang w:val="ru-RU"/>
        </w:rPr>
        <w:t>важливим бути на чолі ін</w:t>
      </w:r>
      <w:r w:rsidR="002F134C">
        <w:rPr>
          <w:rFonts w:ascii="Arial" w:hAnsi="Arial" w:cs="Arial"/>
          <w:i/>
          <w:sz w:val="20"/>
          <w:szCs w:val="20"/>
          <w:lang w:val="ru-RU"/>
        </w:rPr>
        <w:t>н</w:t>
      </w:r>
      <w:r w:rsidR="007B6D69">
        <w:rPr>
          <w:rFonts w:ascii="Arial" w:hAnsi="Arial" w:cs="Arial"/>
          <w:i/>
          <w:sz w:val="20"/>
          <w:szCs w:val="20"/>
          <w:lang w:val="ru-RU"/>
        </w:rPr>
        <w:t>овацій</w:t>
      </w:r>
      <w:r w:rsidR="004A0001" w:rsidRPr="006F3F8B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="007B6D69">
        <w:rPr>
          <w:rFonts w:ascii="Arial" w:hAnsi="Arial" w:cs="Arial"/>
          <w:i/>
          <w:sz w:val="20"/>
          <w:szCs w:val="20"/>
          <w:lang w:val="ru-RU"/>
        </w:rPr>
        <w:t xml:space="preserve">які стануть основою розвитку високотехнологічного майбутнього України. </w:t>
      </w:r>
      <w:r w:rsidR="004A0001" w:rsidRPr="006F3F8B">
        <w:rPr>
          <w:rFonts w:ascii="Arial" w:hAnsi="Arial" w:cs="Arial"/>
          <w:i/>
          <w:sz w:val="20"/>
          <w:szCs w:val="20"/>
        </w:rPr>
        <w:t>Intel</w:t>
      </w:r>
      <w:r w:rsidR="004A0001" w:rsidRPr="006F3F8B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2F134C">
        <w:rPr>
          <w:rFonts w:ascii="Arial" w:hAnsi="Arial" w:cs="Arial"/>
          <w:i/>
          <w:sz w:val="20"/>
          <w:szCs w:val="20"/>
          <w:lang w:val="ru-RU"/>
        </w:rPr>
        <w:t>створю</w:t>
      </w:r>
      <w:r w:rsidR="007B6D69">
        <w:rPr>
          <w:rFonts w:ascii="Arial" w:hAnsi="Arial" w:cs="Arial"/>
          <w:i/>
          <w:sz w:val="20"/>
          <w:szCs w:val="20"/>
          <w:lang w:val="ru-RU"/>
        </w:rPr>
        <w:t xml:space="preserve">є технології які змінюють життя людей на краще, тому потрібні кваліфіковані інженери та вчені, які не лише </w:t>
      </w:r>
      <w:r w:rsidR="002F134C">
        <w:rPr>
          <w:rFonts w:ascii="Arial" w:hAnsi="Arial" w:cs="Arial"/>
          <w:i/>
          <w:sz w:val="20"/>
          <w:szCs w:val="20"/>
          <w:lang w:val="ru-RU"/>
        </w:rPr>
        <w:t>зм</w:t>
      </w:r>
      <w:r w:rsidR="007B6D69">
        <w:rPr>
          <w:rFonts w:ascii="Arial" w:hAnsi="Arial" w:cs="Arial"/>
          <w:i/>
          <w:sz w:val="20"/>
          <w:szCs w:val="20"/>
          <w:lang w:val="ru-RU"/>
        </w:rPr>
        <w:t>ожуть впроваджувати технології у життя, але й створ</w:t>
      </w:r>
      <w:r w:rsidR="002F134C">
        <w:rPr>
          <w:rFonts w:ascii="Arial" w:hAnsi="Arial" w:cs="Arial"/>
          <w:i/>
          <w:sz w:val="20"/>
          <w:szCs w:val="20"/>
          <w:lang w:val="ru-RU"/>
        </w:rPr>
        <w:t>ю</w:t>
      </w:r>
      <w:r w:rsidR="007B6D69">
        <w:rPr>
          <w:rFonts w:ascii="Arial" w:hAnsi="Arial" w:cs="Arial"/>
          <w:i/>
          <w:sz w:val="20"/>
          <w:szCs w:val="20"/>
          <w:lang w:val="ru-RU"/>
        </w:rPr>
        <w:t xml:space="preserve">ватимуть нові продукти. </w:t>
      </w:r>
      <w:r w:rsidR="006F3F8B" w:rsidRPr="006F3F8B">
        <w:rPr>
          <w:rFonts w:ascii="Arial" w:hAnsi="Arial" w:cs="Arial"/>
          <w:i/>
          <w:sz w:val="20"/>
          <w:szCs w:val="20"/>
          <w:lang w:val="ru-RU"/>
        </w:rPr>
        <w:t>К</w:t>
      </w:r>
      <w:r w:rsidR="002A0E9E" w:rsidRPr="006F3F8B">
        <w:rPr>
          <w:rFonts w:ascii="Arial" w:hAnsi="Arial" w:cs="Arial"/>
          <w:i/>
          <w:sz w:val="20"/>
          <w:szCs w:val="20"/>
          <w:lang w:val="ru-RU"/>
        </w:rPr>
        <w:t>онкурс Intel ISEF, в том</w:t>
      </w:r>
      <w:r w:rsidR="007B6D69">
        <w:rPr>
          <w:rFonts w:ascii="Arial" w:hAnsi="Arial" w:cs="Arial"/>
          <w:i/>
          <w:sz w:val="20"/>
          <w:szCs w:val="20"/>
          <w:lang w:val="ru-RU"/>
        </w:rPr>
        <w:t>у</w:t>
      </w:r>
      <w:r w:rsidR="002A0E9E" w:rsidRPr="006F3F8B">
        <w:rPr>
          <w:rFonts w:ascii="Arial" w:hAnsi="Arial" w:cs="Arial"/>
          <w:i/>
          <w:sz w:val="20"/>
          <w:szCs w:val="20"/>
          <w:lang w:val="ru-RU"/>
        </w:rPr>
        <w:t xml:space="preserve"> числ</w:t>
      </w:r>
      <w:r w:rsidR="007B6D69">
        <w:rPr>
          <w:rFonts w:ascii="Arial" w:hAnsi="Arial" w:cs="Arial"/>
          <w:i/>
          <w:sz w:val="20"/>
          <w:szCs w:val="20"/>
          <w:lang w:val="ru-RU"/>
        </w:rPr>
        <w:t>і</w:t>
      </w:r>
      <w:r w:rsidR="002A0E9E" w:rsidRPr="006F3F8B">
        <w:rPr>
          <w:rFonts w:ascii="Arial" w:hAnsi="Arial" w:cs="Arial"/>
          <w:i/>
          <w:sz w:val="20"/>
          <w:szCs w:val="20"/>
          <w:lang w:val="ru-RU"/>
        </w:rPr>
        <w:t xml:space="preserve"> в </w:t>
      </w:r>
      <w:r w:rsidR="002A0E9E" w:rsidRPr="006F3F8B">
        <w:rPr>
          <w:rFonts w:ascii="Arial" w:hAnsi="Arial" w:cs="Arial"/>
          <w:i/>
          <w:sz w:val="20"/>
          <w:szCs w:val="20"/>
          <w:lang w:val="ru-RU"/>
        </w:rPr>
        <w:lastRenderedPageBreak/>
        <w:t>Укра</w:t>
      </w:r>
      <w:r w:rsidR="007B6D69">
        <w:rPr>
          <w:rFonts w:ascii="Arial" w:hAnsi="Arial" w:cs="Arial"/>
          <w:i/>
          <w:sz w:val="20"/>
          <w:szCs w:val="20"/>
          <w:lang w:val="uk-UA"/>
        </w:rPr>
        <w:t xml:space="preserve">їні, </w:t>
      </w:r>
      <w:r w:rsidR="007B6D69">
        <w:rPr>
          <w:rFonts w:ascii="Arial" w:hAnsi="Arial" w:cs="Arial"/>
          <w:i/>
          <w:sz w:val="20"/>
          <w:szCs w:val="20"/>
          <w:lang w:val="ru-RU"/>
        </w:rPr>
        <w:t>до</w:t>
      </w:r>
      <w:r w:rsidR="006F3F8B">
        <w:rPr>
          <w:rFonts w:ascii="Arial" w:hAnsi="Arial" w:cs="Arial"/>
          <w:i/>
          <w:sz w:val="20"/>
          <w:szCs w:val="20"/>
          <w:lang w:val="ru-RU"/>
        </w:rPr>
        <w:t>помога</w:t>
      </w:r>
      <w:r w:rsidR="007B6D69">
        <w:rPr>
          <w:rFonts w:ascii="Arial" w:hAnsi="Arial" w:cs="Arial"/>
          <w:i/>
          <w:sz w:val="20"/>
          <w:szCs w:val="20"/>
          <w:lang w:val="uk-UA"/>
        </w:rPr>
        <w:t>є майбутнім вченим обрати свій шлях та знайти своє місце в науці</w:t>
      </w:r>
      <w:r w:rsidR="002A0E9E" w:rsidRPr="002A0E9E">
        <w:rPr>
          <w:rFonts w:ascii="Arial" w:hAnsi="Arial" w:cs="Arial"/>
          <w:i/>
          <w:sz w:val="20"/>
          <w:szCs w:val="20"/>
          <w:lang w:val="ru-RU"/>
        </w:rPr>
        <w:t>»</w:t>
      </w:r>
      <w:r w:rsidR="002A0E9E" w:rsidRPr="002A0E9E">
        <w:rPr>
          <w:rFonts w:ascii="Arial" w:hAnsi="Arial" w:cs="Arial"/>
          <w:sz w:val="20"/>
          <w:szCs w:val="20"/>
          <w:lang w:val="ru-RU"/>
        </w:rPr>
        <w:t xml:space="preserve">, - </w:t>
      </w:r>
      <w:r w:rsidR="007B6D69">
        <w:rPr>
          <w:rFonts w:ascii="Arial" w:hAnsi="Arial" w:cs="Arial"/>
          <w:sz w:val="20"/>
          <w:szCs w:val="20"/>
          <w:lang w:val="ru-RU"/>
        </w:rPr>
        <w:t>вважає</w:t>
      </w:r>
      <w:r w:rsidR="002A0E9E" w:rsidRPr="002A0E9E">
        <w:rPr>
          <w:rFonts w:ascii="Arial" w:hAnsi="Arial" w:cs="Arial"/>
          <w:sz w:val="20"/>
          <w:szCs w:val="20"/>
          <w:lang w:val="ru-RU"/>
        </w:rPr>
        <w:t xml:space="preserve"> </w:t>
      </w:r>
      <w:r w:rsidR="002A0E9E" w:rsidRPr="002A0E9E">
        <w:rPr>
          <w:rFonts w:ascii="Arial" w:hAnsi="Arial" w:cs="Arial"/>
          <w:b/>
          <w:sz w:val="20"/>
          <w:szCs w:val="20"/>
          <w:lang w:val="ru-RU"/>
        </w:rPr>
        <w:t>Дм</w:t>
      </w:r>
      <w:r w:rsidR="004F7906">
        <w:rPr>
          <w:rFonts w:ascii="Arial" w:hAnsi="Arial" w:cs="Arial"/>
          <w:b/>
          <w:sz w:val="20"/>
          <w:szCs w:val="20"/>
          <w:lang w:val="ru-RU"/>
        </w:rPr>
        <w:t>и</w:t>
      </w:r>
      <w:r w:rsidR="002A0E9E" w:rsidRPr="002A0E9E">
        <w:rPr>
          <w:rFonts w:ascii="Arial" w:hAnsi="Arial" w:cs="Arial"/>
          <w:b/>
          <w:sz w:val="20"/>
          <w:szCs w:val="20"/>
          <w:lang w:val="ru-RU"/>
        </w:rPr>
        <w:t>тр</w:t>
      </w:r>
      <w:r w:rsidR="007B6D69">
        <w:rPr>
          <w:rFonts w:ascii="Arial" w:hAnsi="Arial" w:cs="Arial"/>
          <w:b/>
          <w:sz w:val="20"/>
          <w:szCs w:val="20"/>
          <w:lang w:val="ru-RU"/>
        </w:rPr>
        <w:t>о</w:t>
      </w:r>
      <w:r w:rsidR="002A0E9E" w:rsidRPr="002A0E9E">
        <w:rPr>
          <w:rFonts w:ascii="Arial" w:hAnsi="Arial" w:cs="Arial"/>
          <w:b/>
          <w:sz w:val="20"/>
          <w:szCs w:val="20"/>
          <w:lang w:val="ru-RU"/>
        </w:rPr>
        <w:t xml:space="preserve"> Калита, Директор </w:t>
      </w:r>
      <w:r w:rsidR="002A0E9E" w:rsidRPr="002A0E9E">
        <w:rPr>
          <w:rFonts w:ascii="Arial" w:hAnsi="Arial" w:cs="Arial"/>
          <w:b/>
          <w:sz w:val="20"/>
          <w:szCs w:val="20"/>
        </w:rPr>
        <w:t>Intel</w:t>
      </w:r>
      <w:r w:rsidR="002A0E9E" w:rsidRPr="002A0E9E">
        <w:rPr>
          <w:rFonts w:ascii="Arial" w:hAnsi="Arial" w:cs="Arial"/>
          <w:b/>
          <w:sz w:val="20"/>
          <w:szCs w:val="20"/>
          <w:lang w:val="ru-RU"/>
        </w:rPr>
        <w:t xml:space="preserve"> в Укра</w:t>
      </w:r>
      <w:r w:rsidR="007B6D69">
        <w:rPr>
          <w:rFonts w:ascii="Arial" w:hAnsi="Arial" w:cs="Arial"/>
          <w:b/>
          <w:sz w:val="20"/>
          <w:szCs w:val="20"/>
          <w:lang w:val="ru-RU"/>
        </w:rPr>
        <w:t>їні</w:t>
      </w:r>
      <w:r w:rsidR="002A0E9E" w:rsidRPr="002A0E9E">
        <w:rPr>
          <w:rFonts w:ascii="Arial" w:hAnsi="Arial" w:cs="Arial"/>
          <w:b/>
          <w:sz w:val="20"/>
          <w:szCs w:val="20"/>
          <w:lang w:val="ru-RU"/>
        </w:rPr>
        <w:t>, Б</w:t>
      </w:r>
      <w:r w:rsidR="007B6D69">
        <w:rPr>
          <w:rFonts w:ascii="Arial" w:hAnsi="Arial" w:cs="Arial"/>
          <w:b/>
          <w:sz w:val="20"/>
          <w:szCs w:val="20"/>
          <w:lang w:val="ru-RU"/>
        </w:rPr>
        <w:t>є</w:t>
      </w:r>
      <w:r w:rsidR="002A0E9E" w:rsidRPr="002A0E9E">
        <w:rPr>
          <w:rFonts w:ascii="Arial" w:hAnsi="Arial" w:cs="Arial"/>
          <w:b/>
          <w:sz w:val="20"/>
          <w:szCs w:val="20"/>
          <w:lang w:val="ru-RU"/>
        </w:rPr>
        <w:t>ларус</w:t>
      </w:r>
      <w:r w:rsidR="007B6D69">
        <w:rPr>
          <w:rFonts w:ascii="Arial" w:hAnsi="Arial" w:cs="Arial"/>
          <w:b/>
          <w:sz w:val="20"/>
          <w:szCs w:val="20"/>
          <w:lang w:val="ru-RU"/>
        </w:rPr>
        <w:t xml:space="preserve">і та Молдові. </w:t>
      </w:r>
    </w:p>
    <w:p w14:paraId="1A6F3AB0" w14:textId="3797F786" w:rsidR="00150D3E" w:rsidRPr="002A0E9E" w:rsidRDefault="00150D3E" w:rsidP="00150D3E">
      <w:pPr>
        <w:tabs>
          <w:tab w:val="num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Ректор </w:t>
      </w:r>
      <w:r w:rsidRPr="00150D3E">
        <w:rPr>
          <w:rFonts w:ascii="Arial" w:hAnsi="Arial" w:cs="Arial"/>
          <w:b/>
          <w:sz w:val="20"/>
          <w:szCs w:val="20"/>
          <w:lang w:val="ru-RU"/>
        </w:rPr>
        <w:t>НТУУ «Ки</w:t>
      </w:r>
      <w:r w:rsidR="00064285">
        <w:rPr>
          <w:rFonts w:ascii="Arial" w:hAnsi="Arial" w:cs="Arial"/>
          <w:b/>
          <w:sz w:val="20"/>
          <w:szCs w:val="20"/>
          <w:lang w:val="uk-UA"/>
        </w:rPr>
        <w:t>ївський Політехнічний Іинститут»</w:t>
      </w:r>
      <w:r w:rsidR="00064285">
        <w:rPr>
          <w:rFonts w:ascii="Arial" w:hAnsi="Arial" w:cs="Arial"/>
          <w:b/>
          <w:sz w:val="20"/>
          <w:szCs w:val="20"/>
          <w:lang w:val="ru-RU"/>
        </w:rPr>
        <w:t xml:space="preserve"> Михай</w:t>
      </w:r>
      <w:r w:rsidRPr="00150D3E">
        <w:rPr>
          <w:rFonts w:ascii="Arial" w:hAnsi="Arial" w:cs="Arial"/>
          <w:b/>
          <w:sz w:val="20"/>
          <w:szCs w:val="20"/>
          <w:lang w:val="ru-RU"/>
        </w:rPr>
        <w:t>л</w:t>
      </w:r>
      <w:r w:rsidR="00064285">
        <w:rPr>
          <w:rFonts w:ascii="Arial" w:hAnsi="Arial" w:cs="Arial"/>
          <w:b/>
          <w:sz w:val="20"/>
          <w:szCs w:val="20"/>
          <w:lang w:val="ru-RU"/>
        </w:rPr>
        <w:t>о</w:t>
      </w:r>
      <w:r w:rsidRPr="00150D3E">
        <w:rPr>
          <w:rFonts w:ascii="Arial" w:hAnsi="Arial" w:cs="Arial"/>
          <w:b/>
          <w:sz w:val="20"/>
          <w:szCs w:val="20"/>
          <w:lang w:val="ru-RU"/>
        </w:rPr>
        <w:t xml:space="preserve"> Згуровс</w:t>
      </w:r>
      <w:r w:rsidR="00064285">
        <w:rPr>
          <w:rFonts w:ascii="Arial" w:hAnsi="Arial" w:cs="Arial"/>
          <w:b/>
          <w:sz w:val="20"/>
          <w:szCs w:val="20"/>
          <w:lang w:val="ru-RU"/>
        </w:rPr>
        <w:t>ь</w:t>
      </w:r>
      <w:r w:rsidRPr="00150D3E">
        <w:rPr>
          <w:rFonts w:ascii="Arial" w:hAnsi="Arial" w:cs="Arial"/>
          <w:b/>
          <w:sz w:val="20"/>
          <w:szCs w:val="20"/>
          <w:lang w:val="ru-RU"/>
        </w:rPr>
        <w:t>кий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66398C">
        <w:rPr>
          <w:rFonts w:ascii="Arial" w:hAnsi="Arial" w:cs="Arial"/>
          <w:sz w:val="20"/>
          <w:szCs w:val="20"/>
          <w:lang w:val="ru-RU"/>
        </w:rPr>
        <w:t>зазначив у своєму виступі</w:t>
      </w:r>
      <w:r>
        <w:rPr>
          <w:rFonts w:ascii="Arial" w:hAnsi="Arial" w:cs="Arial"/>
          <w:sz w:val="20"/>
          <w:szCs w:val="20"/>
          <w:lang w:val="ru-RU"/>
        </w:rPr>
        <w:t>: «</w:t>
      </w:r>
      <w:r w:rsidRPr="00150D3E">
        <w:rPr>
          <w:rFonts w:ascii="Arial" w:hAnsi="Arial" w:cs="Arial"/>
          <w:i/>
          <w:sz w:val="20"/>
          <w:szCs w:val="20"/>
          <w:lang w:val="ru-RU"/>
        </w:rPr>
        <w:t>Молодь,</w:t>
      </w:r>
      <w:r w:rsidR="0066398C">
        <w:rPr>
          <w:rFonts w:ascii="Arial" w:hAnsi="Arial" w:cs="Arial"/>
          <w:i/>
          <w:sz w:val="20"/>
          <w:szCs w:val="20"/>
          <w:lang w:val="ru-RU"/>
        </w:rPr>
        <w:t xml:space="preserve"> яка планує розвивати свою кар</w:t>
      </w:r>
      <w:r w:rsidR="0066398C" w:rsidRPr="0066398C">
        <w:rPr>
          <w:rFonts w:ascii="Arial" w:hAnsi="Arial" w:cs="Arial"/>
          <w:i/>
          <w:sz w:val="20"/>
          <w:szCs w:val="20"/>
          <w:lang w:val="ru-RU"/>
        </w:rPr>
        <w:t>’</w:t>
      </w:r>
      <w:r w:rsidR="002F134C">
        <w:rPr>
          <w:rFonts w:ascii="Arial" w:hAnsi="Arial" w:cs="Arial"/>
          <w:i/>
          <w:sz w:val="20"/>
          <w:szCs w:val="20"/>
          <w:lang w:val="uk-UA"/>
        </w:rPr>
        <w:t>єру н</w:t>
      </w:r>
      <w:r w:rsidR="0066398C">
        <w:rPr>
          <w:rFonts w:ascii="Arial" w:hAnsi="Arial" w:cs="Arial"/>
          <w:i/>
          <w:sz w:val="20"/>
          <w:szCs w:val="20"/>
          <w:lang w:val="uk-UA"/>
        </w:rPr>
        <w:t xml:space="preserve">а інтелектуальній, справжній, тяжкій але цікавій праці, починає розуміти, що лише за рахунок розвитку спеціальних компетенцій, знань та співпраці із бізнесом вони можуть побудувати своє майбутнє». </w:t>
      </w:r>
    </w:p>
    <w:p w14:paraId="2C627784" w14:textId="7BA3D323" w:rsidR="002A0E9E" w:rsidRPr="002A0E9E" w:rsidRDefault="002A0E9E" w:rsidP="002A0E9E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A0E9E">
        <w:rPr>
          <w:rFonts w:ascii="Arial" w:hAnsi="Arial" w:cs="Arial"/>
          <w:sz w:val="20"/>
          <w:szCs w:val="20"/>
          <w:lang w:val="ru-RU"/>
        </w:rPr>
        <w:t xml:space="preserve">Конкурс </w:t>
      </w:r>
      <w:r w:rsidR="0066398C">
        <w:rPr>
          <w:rFonts w:ascii="Arial" w:hAnsi="Arial" w:cs="Arial"/>
          <w:sz w:val="20"/>
          <w:szCs w:val="20"/>
          <w:lang w:val="uk-UA"/>
        </w:rPr>
        <w:t xml:space="preserve"> ставить ціллю не лише виявити та підтримати талановитих молодих вчених, але й сприяти розвитку досліджень у галузі прикладних та </w:t>
      </w:r>
      <w:r w:rsidRPr="002A0E9E">
        <w:rPr>
          <w:rFonts w:ascii="Arial" w:hAnsi="Arial" w:cs="Arial"/>
          <w:sz w:val="20"/>
          <w:szCs w:val="20"/>
          <w:lang w:val="ru-RU"/>
        </w:rPr>
        <w:t>фундаментальн</w:t>
      </w:r>
      <w:r w:rsidR="0066398C">
        <w:rPr>
          <w:rFonts w:ascii="Arial" w:hAnsi="Arial" w:cs="Arial"/>
          <w:sz w:val="20"/>
          <w:szCs w:val="20"/>
          <w:lang w:val="ru-RU"/>
        </w:rPr>
        <w:t>и</w:t>
      </w:r>
      <w:r w:rsidRPr="002A0E9E">
        <w:rPr>
          <w:rFonts w:ascii="Arial" w:hAnsi="Arial" w:cs="Arial"/>
          <w:sz w:val="20"/>
          <w:szCs w:val="20"/>
          <w:lang w:val="ru-RU"/>
        </w:rPr>
        <w:t>х наук, а так</w:t>
      </w:r>
      <w:r w:rsidR="0066398C">
        <w:rPr>
          <w:rFonts w:ascii="Arial" w:hAnsi="Arial" w:cs="Arial"/>
          <w:sz w:val="20"/>
          <w:szCs w:val="20"/>
          <w:lang w:val="ru-RU"/>
        </w:rPr>
        <w:t>о</w:t>
      </w:r>
      <w:r w:rsidRPr="002A0E9E">
        <w:rPr>
          <w:rFonts w:ascii="Arial" w:hAnsi="Arial" w:cs="Arial"/>
          <w:sz w:val="20"/>
          <w:szCs w:val="20"/>
          <w:lang w:val="ru-RU"/>
        </w:rPr>
        <w:t>ж</w:t>
      </w:r>
      <w:r w:rsidR="0066398C">
        <w:rPr>
          <w:rFonts w:ascii="Arial" w:hAnsi="Arial" w:cs="Arial"/>
          <w:sz w:val="20"/>
          <w:szCs w:val="20"/>
          <w:lang w:val="uk-UA"/>
        </w:rPr>
        <w:t xml:space="preserve"> технічно</w:t>
      </w:r>
      <w:r w:rsidR="002F134C">
        <w:rPr>
          <w:rFonts w:ascii="Arial" w:hAnsi="Arial" w:cs="Arial"/>
          <w:sz w:val="20"/>
          <w:szCs w:val="20"/>
          <w:lang w:val="uk-UA"/>
        </w:rPr>
        <w:t>ї</w:t>
      </w:r>
      <w:r w:rsidR="0066398C">
        <w:rPr>
          <w:rFonts w:ascii="Arial" w:hAnsi="Arial" w:cs="Arial"/>
          <w:sz w:val="20"/>
          <w:szCs w:val="20"/>
          <w:lang w:val="uk-UA"/>
        </w:rPr>
        <w:t xml:space="preserve"> творчості. </w:t>
      </w:r>
      <w:r w:rsidRPr="002A0E9E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6F44D92F" w14:textId="77777777" w:rsidR="00903587" w:rsidRDefault="0066398C" w:rsidP="002A0E9E">
      <w:pPr>
        <w:tabs>
          <w:tab w:val="num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Про</w:t>
      </w:r>
      <w:r w:rsidR="00B80798">
        <w:rPr>
          <w:rFonts w:ascii="Arial" w:hAnsi="Arial" w:cs="Arial"/>
          <w:b/>
          <w:sz w:val="20"/>
          <w:szCs w:val="20"/>
          <w:lang w:val="ru-RU"/>
        </w:rPr>
        <w:t xml:space="preserve"> партнер</w:t>
      </w:r>
      <w:r w:rsidR="00376B23">
        <w:rPr>
          <w:rFonts w:ascii="Arial" w:hAnsi="Arial" w:cs="Arial"/>
          <w:b/>
          <w:sz w:val="20"/>
          <w:szCs w:val="20"/>
          <w:lang w:val="ru-RU"/>
        </w:rPr>
        <w:t>і</w:t>
      </w:r>
      <w:r>
        <w:rPr>
          <w:rFonts w:ascii="Arial" w:hAnsi="Arial" w:cs="Arial"/>
          <w:b/>
          <w:sz w:val="20"/>
          <w:szCs w:val="20"/>
          <w:lang w:val="ru-RU"/>
        </w:rPr>
        <w:t>в</w:t>
      </w:r>
      <w:r w:rsidR="00B80798">
        <w:rPr>
          <w:rFonts w:ascii="Arial" w:hAnsi="Arial" w:cs="Arial"/>
          <w:b/>
          <w:sz w:val="20"/>
          <w:szCs w:val="20"/>
          <w:lang w:val="ru-RU"/>
        </w:rPr>
        <w:t xml:space="preserve"> «Intel-Техно </w:t>
      </w:r>
      <w:r w:rsidR="002A0E9E" w:rsidRPr="002A0E9E">
        <w:rPr>
          <w:rFonts w:ascii="Arial" w:hAnsi="Arial" w:cs="Arial"/>
          <w:b/>
          <w:sz w:val="20"/>
          <w:szCs w:val="20"/>
          <w:lang w:val="ru-RU"/>
        </w:rPr>
        <w:t>Укра</w:t>
      </w:r>
      <w:r>
        <w:rPr>
          <w:rFonts w:ascii="Arial" w:hAnsi="Arial" w:cs="Arial"/>
          <w:b/>
          <w:sz w:val="20"/>
          <w:szCs w:val="20"/>
          <w:lang w:val="uk-UA"/>
        </w:rPr>
        <w:t>ї</w:t>
      </w:r>
      <w:r w:rsidR="002A0E9E" w:rsidRPr="002A0E9E">
        <w:rPr>
          <w:rFonts w:ascii="Arial" w:hAnsi="Arial" w:cs="Arial"/>
          <w:b/>
          <w:sz w:val="20"/>
          <w:szCs w:val="20"/>
          <w:lang w:val="ru-RU"/>
        </w:rPr>
        <w:t xml:space="preserve">на» </w:t>
      </w:r>
    </w:p>
    <w:p w14:paraId="56DA2278" w14:textId="3F4CD3FD" w:rsidR="00376B23" w:rsidRDefault="00AC3E8D" w:rsidP="002A0E9E">
      <w:pPr>
        <w:tabs>
          <w:tab w:val="num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З кожним роком </w:t>
      </w:r>
      <w:r w:rsidR="00376B23">
        <w:rPr>
          <w:rFonts w:ascii="Arial" w:hAnsi="Arial" w:cs="Arial"/>
          <w:sz w:val="20"/>
          <w:szCs w:val="20"/>
          <w:lang w:val="uk-UA"/>
        </w:rPr>
        <w:t xml:space="preserve">збульшуеться рівень зацікавленості у проектах молодих вчених, ці роботи отримують </w:t>
      </w:r>
      <w:r w:rsidR="002A0E9E" w:rsidRPr="002A0E9E">
        <w:rPr>
          <w:rFonts w:ascii="Arial" w:hAnsi="Arial" w:cs="Arial"/>
          <w:sz w:val="20"/>
          <w:szCs w:val="20"/>
          <w:lang w:val="ru-RU"/>
        </w:rPr>
        <w:t xml:space="preserve"> </w:t>
      </w:r>
      <w:r w:rsidR="00376B23">
        <w:rPr>
          <w:rFonts w:ascii="Arial" w:hAnsi="Arial" w:cs="Arial"/>
          <w:sz w:val="20"/>
          <w:szCs w:val="20"/>
          <w:lang w:val="ru-RU"/>
        </w:rPr>
        <w:t xml:space="preserve">підтримку бізнес-партнерів у вигляді спеціальних нагород та призів для тих учасників, </w:t>
      </w:r>
      <w:r w:rsidR="002A0E9E" w:rsidRPr="002A0E9E">
        <w:rPr>
          <w:rFonts w:ascii="Arial" w:hAnsi="Arial" w:cs="Arial"/>
          <w:sz w:val="20"/>
          <w:szCs w:val="20"/>
          <w:lang w:val="ru-RU"/>
        </w:rPr>
        <w:t xml:space="preserve"> </w:t>
      </w:r>
      <w:r w:rsidR="00376B23">
        <w:rPr>
          <w:rFonts w:ascii="Arial" w:hAnsi="Arial" w:cs="Arial"/>
          <w:sz w:val="20"/>
          <w:szCs w:val="20"/>
          <w:lang w:val="ru-RU"/>
        </w:rPr>
        <w:t>які за допомогою своїх знань, вм</w:t>
      </w:r>
      <w:r w:rsidR="00376B23">
        <w:rPr>
          <w:rFonts w:ascii="Arial" w:hAnsi="Arial" w:cs="Arial"/>
          <w:sz w:val="20"/>
          <w:szCs w:val="20"/>
          <w:lang w:val="uk-UA"/>
        </w:rPr>
        <w:t>і</w:t>
      </w:r>
      <w:r w:rsidR="00376B23">
        <w:rPr>
          <w:rFonts w:ascii="Arial" w:hAnsi="Arial" w:cs="Arial"/>
          <w:sz w:val="20"/>
          <w:szCs w:val="20"/>
          <w:lang w:val="ru-RU"/>
        </w:rPr>
        <w:t>нь та фантаз</w:t>
      </w:r>
      <w:r w:rsidR="00376B23">
        <w:rPr>
          <w:rFonts w:ascii="Arial" w:hAnsi="Arial" w:cs="Arial"/>
          <w:sz w:val="20"/>
          <w:szCs w:val="20"/>
          <w:lang w:val="uk-UA"/>
        </w:rPr>
        <w:t>ії</w:t>
      </w:r>
      <w:r w:rsidR="00376B23">
        <w:rPr>
          <w:rFonts w:ascii="Arial" w:hAnsi="Arial" w:cs="Arial"/>
          <w:sz w:val="20"/>
          <w:szCs w:val="20"/>
          <w:lang w:val="ru-RU"/>
        </w:rPr>
        <w:t xml:space="preserve"> створюють проекти, що здатні змінити світ. </w:t>
      </w:r>
    </w:p>
    <w:p w14:paraId="05E9EC7E" w14:textId="496FD762" w:rsidR="002A0E9E" w:rsidRPr="002A0E9E" w:rsidRDefault="002A0E9E" w:rsidP="0055776D">
      <w:pPr>
        <w:tabs>
          <w:tab w:val="num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2A0E9E">
        <w:rPr>
          <w:rFonts w:ascii="Arial" w:hAnsi="Arial" w:cs="Arial"/>
          <w:sz w:val="20"/>
          <w:szCs w:val="20"/>
          <w:lang w:val="ru-RU"/>
        </w:rPr>
        <w:t>Конкурс Intel Техно-Укра</w:t>
      </w:r>
      <w:r w:rsidR="00376B23">
        <w:rPr>
          <w:rFonts w:ascii="Arial" w:hAnsi="Arial" w:cs="Arial"/>
          <w:sz w:val="20"/>
          <w:szCs w:val="20"/>
          <w:lang w:val="ru-RU"/>
        </w:rPr>
        <w:t>ї</w:t>
      </w:r>
      <w:r w:rsidRPr="002A0E9E">
        <w:rPr>
          <w:rFonts w:ascii="Arial" w:hAnsi="Arial" w:cs="Arial"/>
          <w:sz w:val="20"/>
          <w:szCs w:val="20"/>
          <w:lang w:val="ru-RU"/>
        </w:rPr>
        <w:t xml:space="preserve">на в </w:t>
      </w:r>
      <w:r w:rsidR="00376B23">
        <w:rPr>
          <w:rFonts w:ascii="Arial" w:hAnsi="Arial" w:cs="Arial"/>
          <w:sz w:val="20"/>
          <w:szCs w:val="20"/>
          <w:lang w:val="ru-RU"/>
        </w:rPr>
        <w:t>в цьому році підтримали</w:t>
      </w:r>
      <w:r w:rsidRPr="002A0E9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55776D" w:rsidRPr="0055776D">
        <w:rPr>
          <w:rFonts w:ascii="Arial" w:hAnsi="Arial" w:cs="Arial"/>
          <w:b/>
          <w:sz w:val="20"/>
          <w:szCs w:val="20"/>
          <w:lang w:val="ru-RU"/>
        </w:rPr>
        <w:t>Impressi</w:t>
      </w:r>
      <w:r w:rsidR="00A548D6">
        <w:rPr>
          <w:rFonts w:ascii="Arial" w:hAnsi="Arial" w:cs="Arial"/>
          <w:b/>
          <w:sz w:val="20"/>
          <w:szCs w:val="20"/>
          <w:lang w:val="ru-RU"/>
        </w:rPr>
        <w:t>on Electronics</w:t>
      </w:r>
      <w:r w:rsidR="00701DEE">
        <w:rPr>
          <w:rFonts w:ascii="Arial" w:hAnsi="Arial" w:cs="Arial"/>
          <w:b/>
          <w:sz w:val="20"/>
          <w:szCs w:val="20"/>
          <w:lang w:val="ru-RU"/>
        </w:rPr>
        <w:t>*</w:t>
      </w:r>
      <w:r w:rsidR="00A548D6">
        <w:rPr>
          <w:rFonts w:ascii="Arial" w:hAnsi="Arial" w:cs="Arial"/>
          <w:b/>
          <w:sz w:val="20"/>
          <w:szCs w:val="20"/>
          <w:lang w:val="ru-RU"/>
        </w:rPr>
        <w:t>, Netis</w:t>
      </w:r>
      <w:r w:rsidR="00701DEE">
        <w:rPr>
          <w:rFonts w:ascii="Arial" w:hAnsi="Arial" w:cs="Arial"/>
          <w:b/>
          <w:sz w:val="20"/>
          <w:szCs w:val="20"/>
          <w:lang w:val="ru-RU"/>
        </w:rPr>
        <w:t>*</w:t>
      </w:r>
      <w:r w:rsidR="00A548D6">
        <w:rPr>
          <w:rFonts w:ascii="Arial" w:hAnsi="Arial" w:cs="Arial"/>
          <w:b/>
          <w:sz w:val="20"/>
          <w:szCs w:val="20"/>
          <w:lang w:val="ru-RU"/>
        </w:rPr>
        <w:t>, HyperX</w:t>
      </w:r>
      <w:r w:rsidR="00701DEE">
        <w:rPr>
          <w:rFonts w:ascii="Arial" w:hAnsi="Arial" w:cs="Arial"/>
          <w:b/>
          <w:sz w:val="20"/>
          <w:szCs w:val="20"/>
          <w:lang w:val="ru-RU"/>
        </w:rPr>
        <w:t>*</w:t>
      </w:r>
      <w:r w:rsidR="00A548D6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 w:rsidR="00A548D6" w:rsidRPr="00A548D6">
        <w:rPr>
          <w:rFonts w:ascii="Arial" w:hAnsi="Arial" w:cs="Arial"/>
          <w:b/>
          <w:sz w:val="20"/>
          <w:szCs w:val="20"/>
          <w:lang w:val="ru-RU"/>
        </w:rPr>
        <w:t>IgroTechnika</w:t>
      </w:r>
      <w:r w:rsidR="00701DEE">
        <w:rPr>
          <w:rFonts w:ascii="Arial" w:hAnsi="Arial" w:cs="Arial"/>
          <w:b/>
          <w:sz w:val="20"/>
          <w:szCs w:val="20"/>
          <w:lang w:val="ru-RU"/>
        </w:rPr>
        <w:t>*</w:t>
      </w:r>
      <w:r w:rsidR="0055776D" w:rsidRPr="0055776D">
        <w:rPr>
          <w:rFonts w:ascii="Arial" w:hAnsi="Arial" w:cs="Arial"/>
          <w:b/>
          <w:sz w:val="20"/>
          <w:szCs w:val="20"/>
          <w:lang w:val="ru-RU"/>
        </w:rPr>
        <w:t>, Юн</w:t>
      </w:r>
      <w:r w:rsidR="00376B23">
        <w:rPr>
          <w:rFonts w:ascii="Arial" w:hAnsi="Arial" w:cs="Arial"/>
          <w:b/>
          <w:sz w:val="20"/>
          <w:szCs w:val="20"/>
          <w:lang w:val="ru-RU"/>
        </w:rPr>
        <w:t>і</w:t>
      </w:r>
      <w:r w:rsidR="0055776D" w:rsidRPr="0055776D">
        <w:rPr>
          <w:rFonts w:ascii="Arial" w:hAnsi="Arial" w:cs="Arial"/>
          <w:b/>
          <w:sz w:val="20"/>
          <w:szCs w:val="20"/>
          <w:lang w:val="ru-RU"/>
        </w:rPr>
        <w:t>орБанк</w:t>
      </w:r>
      <w:r w:rsidR="00701DEE">
        <w:rPr>
          <w:rFonts w:ascii="Arial" w:hAnsi="Arial" w:cs="Arial"/>
          <w:b/>
          <w:sz w:val="20"/>
          <w:szCs w:val="20"/>
          <w:lang w:val="ru-RU"/>
        </w:rPr>
        <w:t>*</w:t>
      </w:r>
      <w:r w:rsidR="0055776D" w:rsidRPr="0055776D">
        <w:rPr>
          <w:rFonts w:ascii="Arial" w:hAnsi="Arial" w:cs="Arial"/>
          <w:b/>
          <w:sz w:val="20"/>
          <w:szCs w:val="20"/>
          <w:lang w:val="ru-RU"/>
        </w:rPr>
        <w:t>, Про</w:t>
      </w:r>
      <w:r w:rsidR="00BA16B4">
        <w:rPr>
          <w:rFonts w:ascii="Arial" w:hAnsi="Arial" w:cs="Arial"/>
          <w:b/>
          <w:sz w:val="20"/>
          <w:szCs w:val="20"/>
          <w:lang w:val="ru-RU"/>
        </w:rPr>
        <w:t>л</w:t>
      </w:r>
      <w:r w:rsidR="0055776D" w:rsidRPr="0055776D">
        <w:rPr>
          <w:rFonts w:ascii="Arial" w:hAnsi="Arial" w:cs="Arial"/>
          <w:b/>
          <w:sz w:val="20"/>
          <w:szCs w:val="20"/>
          <w:lang w:val="ru-RU"/>
        </w:rPr>
        <w:t>его</w:t>
      </w:r>
      <w:r w:rsidR="00701DEE">
        <w:rPr>
          <w:rFonts w:ascii="Arial" w:hAnsi="Arial" w:cs="Arial"/>
          <w:b/>
          <w:sz w:val="20"/>
          <w:szCs w:val="20"/>
          <w:lang w:val="ru-RU"/>
        </w:rPr>
        <w:t>*</w:t>
      </w:r>
      <w:r w:rsidR="0055776D" w:rsidRPr="0055776D">
        <w:rPr>
          <w:rFonts w:ascii="Arial" w:hAnsi="Arial" w:cs="Arial"/>
          <w:b/>
          <w:sz w:val="20"/>
          <w:szCs w:val="20"/>
          <w:lang w:val="ru-RU"/>
        </w:rPr>
        <w:t>, Комп</w:t>
      </w:r>
      <w:r w:rsidR="00376B23" w:rsidRPr="00376B23">
        <w:rPr>
          <w:rFonts w:ascii="Arial" w:hAnsi="Arial" w:cs="Arial"/>
          <w:b/>
          <w:sz w:val="20"/>
          <w:szCs w:val="20"/>
          <w:lang w:val="ru-RU"/>
        </w:rPr>
        <w:t>’</w:t>
      </w:r>
      <w:r w:rsidR="0055776D" w:rsidRPr="0055776D">
        <w:rPr>
          <w:rFonts w:ascii="Arial" w:hAnsi="Arial" w:cs="Arial"/>
          <w:b/>
          <w:sz w:val="20"/>
          <w:szCs w:val="20"/>
          <w:lang w:val="ru-RU"/>
        </w:rPr>
        <w:t>ютерна академ</w:t>
      </w:r>
      <w:r w:rsidR="00376B23">
        <w:rPr>
          <w:rFonts w:ascii="Arial" w:hAnsi="Arial" w:cs="Arial"/>
          <w:b/>
          <w:sz w:val="20"/>
          <w:szCs w:val="20"/>
          <w:lang w:val="ru-RU"/>
        </w:rPr>
        <w:t>і</w:t>
      </w:r>
      <w:r w:rsidR="0055776D">
        <w:rPr>
          <w:rFonts w:ascii="Arial" w:hAnsi="Arial" w:cs="Arial"/>
          <w:b/>
          <w:sz w:val="20"/>
          <w:szCs w:val="20"/>
          <w:lang w:val="ru-RU"/>
        </w:rPr>
        <w:t xml:space="preserve">я </w:t>
      </w:r>
      <w:r w:rsidR="00701DEE">
        <w:rPr>
          <w:rFonts w:ascii="Arial" w:hAnsi="Arial" w:cs="Arial"/>
          <w:b/>
          <w:sz w:val="20"/>
          <w:szCs w:val="20"/>
          <w:lang w:val="ru-RU"/>
        </w:rPr>
        <w:t>«</w:t>
      </w:r>
      <w:r w:rsidR="0055776D">
        <w:rPr>
          <w:rFonts w:ascii="Arial" w:hAnsi="Arial" w:cs="Arial"/>
          <w:b/>
          <w:sz w:val="20"/>
          <w:szCs w:val="20"/>
          <w:lang w:val="ru-RU"/>
        </w:rPr>
        <w:t>ШАГ</w:t>
      </w:r>
      <w:r w:rsidR="00701DEE">
        <w:rPr>
          <w:rFonts w:ascii="Arial" w:hAnsi="Arial" w:cs="Arial"/>
          <w:b/>
          <w:sz w:val="20"/>
          <w:szCs w:val="20"/>
          <w:lang w:val="ru-RU"/>
        </w:rPr>
        <w:t>»*</w:t>
      </w:r>
      <w:r w:rsidR="0055776D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 w:rsidR="00BA16B4" w:rsidRPr="002A0E9E">
        <w:rPr>
          <w:rFonts w:ascii="Arial" w:hAnsi="Arial" w:cs="Arial"/>
          <w:b/>
          <w:sz w:val="20"/>
          <w:szCs w:val="20"/>
          <w:lang w:val="ru-RU"/>
        </w:rPr>
        <w:t>Благо</w:t>
      </w:r>
      <w:r w:rsidR="00376B23">
        <w:rPr>
          <w:rFonts w:ascii="Arial" w:hAnsi="Arial" w:cs="Arial"/>
          <w:b/>
          <w:sz w:val="20"/>
          <w:szCs w:val="20"/>
          <w:lang w:val="uk-UA"/>
        </w:rPr>
        <w:t xml:space="preserve">дійний </w:t>
      </w:r>
      <w:r w:rsidR="00BA16B4" w:rsidRPr="002A0E9E">
        <w:rPr>
          <w:rFonts w:ascii="Arial" w:hAnsi="Arial" w:cs="Arial"/>
          <w:b/>
          <w:sz w:val="20"/>
          <w:szCs w:val="20"/>
          <w:lang w:val="ru-RU"/>
        </w:rPr>
        <w:t>фонд Укра</w:t>
      </w:r>
      <w:r w:rsidR="00376B23">
        <w:rPr>
          <w:rFonts w:ascii="Arial" w:hAnsi="Arial" w:cs="Arial"/>
          <w:b/>
          <w:sz w:val="20"/>
          <w:szCs w:val="20"/>
          <w:lang w:val="uk-UA"/>
        </w:rPr>
        <w:t>їни</w:t>
      </w:r>
      <w:r w:rsidR="00BA16B4" w:rsidRPr="002A0E9E">
        <w:rPr>
          <w:rFonts w:ascii="Arial" w:hAnsi="Arial" w:cs="Arial"/>
          <w:b/>
          <w:sz w:val="20"/>
          <w:szCs w:val="20"/>
          <w:lang w:val="ru-RU"/>
        </w:rPr>
        <w:t xml:space="preserve"> «</w:t>
      </w:r>
      <w:r w:rsidR="00376B23">
        <w:rPr>
          <w:rFonts w:ascii="Arial" w:hAnsi="Arial" w:cs="Arial"/>
          <w:b/>
          <w:sz w:val="20"/>
          <w:szCs w:val="20"/>
          <w:lang w:val="ru-RU"/>
        </w:rPr>
        <w:t>Відкриті серця</w:t>
      </w:r>
      <w:r w:rsidR="00BA16B4" w:rsidRPr="002A0E9E">
        <w:rPr>
          <w:rFonts w:ascii="Arial" w:hAnsi="Arial" w:cs="Arial"/>
          <w:b/>
          <w:sz w:val="20"/>
          <w:szCs w:val="20"/>
          <w:lang w:val="ru-RU"/>
        </w:rPr>
        <w:t>»</w:t>
      </w:r>
      <w:r w:rsidR="00701DEE">
        <w:rPr>
          <w:rFonts w:ascii="Arial" w:hAnsi="Arial" w:cs="Arial"/>
          <w:b/>
          <w:sz w:val="20"/>
          <w:szCs w:val="20"/>
          <w:lang w:val="ru-RU"/>
        </w:rPr>
        <w:t>*</w:t>
      </w:r>
      <w:r w:rsidR="00BA16B4" w:rsidRPr="002A0E9E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 w:rsidR="0055776D">
        <w:rPr>
          <w:rFonts w:ascii="Arial" w:hAnsi="Arial" w:cs="Arial"/>
          <w:b/>
          <w:sz w:val="20"/>
          <w:szCs w:val="20"/>
          <w:lang w:val="ru-RU"/>
        </w:rPr>
        <w:t>Verbatim</w:t>
      </w:r>
      <w:r w:rsidR="00701DEE">
        <w:rPr>
          <w:rFonts w:ascii="Arial" w:hAnsi="Arial" w:cs="Arial"/>
          <w:b/>
          <w:sz w:val="20"/>
          <w:szCs w:val="20"/>
          <w:lang w:val="ru-RU"/>
        </w:rPr>
        <w:t>*</w:t>
      </w:r>
      <w:r w:rsidR="0055776D">
        <w:rPr>
          <w:rFonts w:ascii="Arial" w:hAnsi="Arial" w:cs="Arial"/>
          <w:b/>
          <w:sz w:val="20"/>
          <w:szCs w:val="20"/>
          <w:lang w:val="ru-RU"/>
        </w:rPr>
        <w:t>,</w:t>
      </w:r>
      <w:r w:rsidR="0055776D" w:rsidRPr="0055776D">
        <w:rPr>
          <w:rFonts w:ascii="Arial" w:hAnsi="Arial" w:cs="Arial"/>
          <w:b/>
          <w:sz w:val="20"/>
          <w:szCs w:val="20"/>
          <w:lang w:val="ru-RU"/>
        </w:rPr>
        <w:t xml:space="preserve"> ЕdЕra</w:t>
      </w:r>
      <w:r w:rsidR="00701DEE">
        <w:rPr>
          <w:rFonts w:ascii="Arial" w:hAnsi="Arial" w:cs="Arial"/>
          <w:b/>
          <w:sz w:val="20"/>
          <w:szCs w:val="20"/>
          <w:lang w:val="ru-RU"/>
        </w:rPr>
        <w:t>*</w:t>
      </w:r>
      <w:r w:rsidR="0055776D" w:rsidRPr="0055776D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 w:rsidR="002173E9">
        <w:rPr>
          <w:rFonts w:ascii="Arial" w:hAnsi="Arial" w:cs="Arial"/>
          <w:b/>
          <w:sz w:val="20"/>
          <w:szCs w:val="20"/>
        </w:rPr>
        <w:t>Epson</w:t>
      </w:r>
      <w:r w:rsidR="00701DEE" w:rsidRPr="00701DEE">
        <w:rPr>
          <w:rFonts w:ascii="Arial" w:hAnsi="Arial" w:cs="Arial"/>
          <w:b/>
          <w:sz w:val="20"/>
          <w:szCs w:val="20"/>
          <w:lang w:val="ru-RU"/>
        </w:rPr>
        <w:t>*</w:t>
      </w:r>
      <w:r w:rsidR="002173E9" w:rsidRPr="00957DB5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376B23">
        <w:rPr>
          <w:rFonts w:ascii="Arial" w:hAnsi="Arial" w:cs="Arial"/>
          <w:b/>
          <w:sz w:val="20"/>
          <w:szCs w:val="20"/>
          <w:lang w:val="uk-UA"/>
        </w:rPr>
        <w:t>та інші</w:t>
      </w:r>
      <w:r w:rsidR="0055776D" w:rsidRPr="0055776D">
        <w:rPr>
          <w:rFonts w:ascii="Arial" w:hAnsi="Arial" w:cs="Arial"/>
          <w:b/>
          <w:sz w:val="20"/>
          <w:szCs w:val="20"/>
          <w:lang w:val="ru-RU"/>
        </w:rPr>
        <w:t>.</w:t>
      </w:r>
      <w:r w:rsidRPr="002A0E9E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4B5F2E17" w14:textId="0E21EA6B" w:rsidR="00376B23" w:rsidRPr="00376B23" w:rsidRDefault="00376B23" w:rsidP="002A0E9E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У травні </w:t>
      </w:r>
      <w:r w:rsidRPr="002A0E9E">
        <w:rPr>
          <w:rFonts w:ascii="Arial" w:hAnsi="Arial" w:cs="Arial"/>
          <w:sz w:val="20"/>
          <w:szCs w:val="20"/>
          <w:lang w:val="ru-RU"/>
        </w:rPr>
        <w:t>201</w:t>
      </w:r>
      <w:r>
        <w:rPr>
          <w:rFonts w:ascii="Arial" w:hAnsi="Arial" w:cs="Arial"/>
          <w:sz w:val="20"/>
          <w:szCs w:val="20"/>
          <w:lang w:val="ru-RU"/>
        </w:rPr>
        <w:t>6</w:t>
      </w:r>
      <w:r>
        <w:rPr>
          <w:rFonts w:ascii="Arial" w:hAnsi="Arial" w:cs="Arial"/>
          <w:sz w:val="20"/>
          <w:szCs w:val="20"/>
          <w:lang w:val="uk-UA"/>
        </w:rPr>
        <w:t xml:space="preserve"> року на Міжнарождному фіналі </w:t>
      </w:r>
      <w:r w:rsidRPr="002A0E9E">
        <w:rPr>
          <w:rFonts w:ascii="Arial" w:hAnsi="Arial" w:cs="Arial"/>
          <w:sz w:val="20"/>
          <w:szCs w:val="20"/>
          <w:lang w:val="ru-RU"/>
        </w:rPr>
        <w:t>Intel ISEF</w:t>
      </w:r>
      <w:r>
        <w:rPr>
          <w:rFonts w:ascii="Arial" w:hAnsi="Arial" w:cs="Arial"/>
          <w:sz w:val="20"/>
          <w:szCs w:val="20"/>
          <w:lang w:val="uk-UA"/>
        </w:rPr>
        <w:t xml:space="preserve"> в американському місті Фенікс, штат Арізона, найталановитіші молоді вчені змагатимуться з фіналістами національних етапів конкурсу з багатьох країн світу зі всіх континентів. А представлені проекти оцінюватимуть вчені із світовим ім</w:t>
      </w:r>
      <w:r w:rsidRPr="00376B23">
        <w:rPr>
          <w:rFonts w:ascii="Arial" w:hAnsi="Arial" w:cs="Arial"/>
          <w:sz w:val="20"/>
          <w:szCs w:val="20"/>
          <w:lang w:val="ru-RU"/>
        </w:rPr>
        <w:t>’</w:t>
      </w:r>
      <w:r>
        <w:rPr>
          <w:rFonts w:ascii="Arial" w:hAnsi="Arial" w:cs="Arial"/>
          <w:sz w:val="20"/>
          <w:szCs w:val="20"/>
          <w:lang w:val="uk-UA"/>
        </w:rPr>
        <w:t xml:space="preserve">ям, в тому числі – Нобелевські лауреати. </w:t>
      </w:r>
    </w:p>
    <w:p w14:paraId="3DD6861B" w14:textId="210DD8A8" w:rsidR="002A0E9E" w:rsidRPr="002A0E9E" w:rsidRDefault="00376B23" w:rsidP="002A0E9E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Побажаємо нашим учн</w:t>
      </w:r>
      <w:r w:rsidR="00903587">
        <w:rPr>
          <w:rFonts w:ascii="Arial" w:hAnsi="Arial" w:cs="Arial"/>
          <w:sz w:val="20"/>
          <w:szCs w:val="20"/>
          <w:lang w:val="ru-RU"/>
        </w:rPr>
        <w:t>я</w:t>
      </w:r>
      <w:r>
        <w:rPr>
          <w:rFonts w:ascii="Arial" w:hAnsi="Arial" w:cs="Arial"/>
          <w:sz w:val="20"/>
          <w:szCs w:val="20"/>
          <w:lang w:val="ru-RU"/>
        </w:rPr>
        <w:t xml:space="preserve">м </w:t>
      </w:r>
      <w:r w:rsidR="00903587">
        <w:rPr>
          <w:rFonts w:ascii="Arial" w:hAnsi="Arial" w:cs="Arial"/>
          <w:sz w:val="20"/>
          <w:szCs w:val="20"/>
          <w:lang w:val="ru-RU"/>
        </w:rPr>
        <w:t>гідно</w:t>
      </w:r>
      <w:r>
        <w:rPr>
          <w:rFonts w:ascii="Arial" w:hAnsi="Arial" w:cs="Arial"/>
          <w:sz w:val="20"/>
          <w:szCs w:val="20"/>
          <w:lang w:val="ru-RU"/>
        </w:rPr>
        <w:t xml:space="preserve"> представити свої про</w:t>
      </w:r>
      <w:r w:rsidR="00903587">
        <w:rPr>
          <w:rFonts w:ascii="Arial" w:hAnsi="Arial" w:cs="Arial"/>
          <w:sz w:val="20"/>
          <w:szCs w:val="20"/>
          <w:lang w:val="ru-RU"/>
        </w:rPr>
        <w:t>е</w:t>
      </w:r>
      <w:r>
        <w:rPr>
          <w:rFonts w:ascii="Arial" w:hAnsi="Arial" w:cs="Arial"/>
          <w:sz w:val="20"/>
          <w:szCs w:val="20"/>
          <w:lang w:val="ru-RU"/>
        </w:rPr>
        <w:t>кти та повернутися із перемогою!</w:t>
      </w:r>
    </w:p>
    <w:p w14:paraId="0BDC3855" w14:textId="17193013" w:rsidR="00376B23" w:rsidRDefault="00376B23" w:rsidP="002A0E9E">
      <w:pPr>
        <w:pStyle w:val="NoSpacing"/>
        <w:spacing w:before="1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Детальна інформац</w:t>
      </w:r>
      <w:r w:rsidR="002F134C">
        <w:rPr>
          <w:rFonts w:ascii="Arial" w:hAnsi="Arial" w:cs="Arial"/>
          <w:sz w:val="20"/>
          <w:szCs w:val="20"/>
          <w:lang w:val="ru-RU"/>
        </w:rPr>
        <w:t>і</w:t>
      </w:r>
      <w:r>
        <w:rPr>
          <w:rFonts w:ascii="Arial" w:hAnsi="Arial" w:cs="Arial"/>
          <w:sz w:val="20"/>
          <w:szCs w:val="20"/>
          <w:lang w:val="ru-RU"/>
        </w:rPr>
        <w:t xml:space="preserve">я про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ru-RU"/>
        </w:rPr>
        <w:t xml:space="preserve">освітні ініціативи </w:t>
      </w:r>
      <w:r w:rsidR="002A0E9E" w:rsidRPr="002A0E9E">
        <w:rPr>
          <w:rFonts w:ascii="Arial" w:hAnsi="Arial" w:cs="Arial"/>
          <w:sz w:val="20"/>
          <w:szCs w:val="20"/>
        </w:rPr>
        <w:t>Intel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14:paraId="5C1CA809" w14:textId="1A69B9BF" w:rsidR="002A0E9E" w:rsidRPr="002A0E9E" w:rsidRDefault="002904B3" w:rsidP="002A0E9E">
      <w:pPr>
        <w:pStyle w:val="NoSpacing"/>
        <w:spacing w:before="120"/>
        <w:rPr>
          <w:rFonts w:ascii="Arial" w:hAnsi="Arial" w:cs="Arial"/>
          <w:sz w:val="20"/>
          <w:szCs w:val="20"/>
          <w:lang w:val="ru-RU"/>
        </w:rPr>
      </w:pPr>
      <w:r>
        <w:fldChar w:fldCharType="begin"/>
      </w:r>
      <w:r w:rsidRPr="00150D3E">
        <w:rPr>
          <w:lang w:val="ru-RU"/>
        </w:rPr>
        <w:instrText xml:space="preserve"> </w:instrText>
      </w:r>
      <w:r>
        <w:instrText>HYPERLINK</w:instrText>
      </w:r>
      <w:r w:rsidRPr="00150D3E">
        <w:rPr>
          <w:lang w:val="ru-RU"/>
        </w:rPr>
        <w:instrText xml:space="preserve"> "</w:instrText>
      </w:r>
      <w:r>
        <w:instrText>http</w:instrText>
      </w:r>
      <w:r w:rsidRPr="00150D3E">
        <w:rPr>
          <w:lang w:val="ru-RU"/>
        </w:rPr>
        <w:instrText>://</w:instrText>
      </w:r>
      <w:r>
        <w:instrText>www</w:instrText>
      </w:r>
      <w:r w:rsidRPr="00150D3E">
        <w:rPr>
          <w:lang w:val="ru-RU"/>
        </w:rPr>
        <w:instrText>.</w:instrText>
      </w:r>
      <w:r>
        <w:instrText>intel</w:instrText>
      </w:r>
      <w:r w:rsidRPr="00150D3E">
        <w:rPr>
          <w:lang w:val="ru-RU"/>
        </w:rPr>
        <w:instrText>.</w:instrText>
      </w:r>
      <w:r>
        <w:instrText>com</w:instrText>
      </w:r>
      <w:r w:rsidRPr="00150D3E">
        <w:rPr>
          <w:lang w:val="ru-RU"/>
        </w:rPr>
        <w:instrText>/</w:instrText>
      </w:r>
      <w:r>
        <w:instrText>newsroom</w:instrText>
      </w:r>
      <w:r w:rsidRPr="00150D3E">
        <w:rPr>
          <w:lang w:val="ru-RU"/>
        </w:rPr>
        <w:instrText>/</w:instrText>
      </w:r>
      <w:r>
        <w:instrText>education</w:instrText>
      </w:r>
      <w:r w:rsidRPr="00150D3E">
        <w:rPr>
          <w:lang w:val="ru-RU"/>
        </w:rPr>
        <w:instrText xml:space="preserve">" </w:instrText>
      </w:r>
      <w:r>
        <w:fldChar w:fldCharType="separate"/>
      </w:r>
      <w:r w:rsidR="002A0E9E" w:rsidRPr="002A0E9E">
        <w:rPr>
          <w:rStyle w:val="Hyperlink"/>
          <w:rFonts w:ascii="Arial" w:hAnsi="Arial" w:cs="Arial"/>
          <w:sz w:val="20"/>
          <w:szCs w:val="20"/>
        </w:rPr>
        <w:t>www</w:t>
      </w:r>
      <w:r w:rsidR="002A0E9E" w:rsidRPr="002A0E9E">
        <w:rPr>
          <w:rStyle w:val="Hyperlink"/>
          <w:rFonts w:ascii="Arial" w:hAnsi="Arial" w:cs="Arial"/>
          <w:sz w:val="20"/>
          <w:szCs w:val="20"/>
          <w:lang w:val="ru-RU"/>
        </w:rPr>
        <w:t>.</w:t>
      </w:r>
      <w:r w:rsidR="002A0E9E" w:rsidRPr="002A0E9E">
        <w:rPr>
          <w:rStyle w:val="Hyperlink"/>
          <w:rFonts w:ascii="Arial" w:hAnsi="Arial" w:cs="Arial"/>
          <w:sz w:val="20"/>
          <w:szCs w:val="20"/>
        </w:rPr>
        <w:t>intel</w:t>
      </w:r>
      <w:r w:rsidR="002A0E9E" w:rsidRPr="002A0E9E">
        <w:rPr>
          <w:rStyle w:val="Hyperlink"/>
          <w:rFonts w:ascii="Arial" w:hAnsi="Arial" w:cs="Arial"/>
          <w:sz w:val="20"/>
          <w:szCs w:val="20"/>
          <w:lang w:val="ru-RU"/>
        </w:rPr>
        <w:t>.</w:t>
      </w:r>
      <w:r w:rsidR="002A0E9E" w:rsidRPr="002A0E9E">
        <w:rPr>
          <w:rStyle w:val="Hyperlink"/>
          <w:rFonts w:ascii="Arial" w:hAnsi="Arial" w:cs="Arial"/>
          <w:sz w:val="20"/>
          <w:szCs w:val="20"/>
        </w:rPr>
        <w:t>com</w:t>
      </w:r>
      <w:r w:rsidR="002A0E9E" w:rsidRPr="002A0E9E">
        <w:rPr>
          <w:rStyle w:val="Hyperlink"/>
          <w:rFonts w:ascii="Arial" w:hAnsi="Arial" w:cs="Arial"/>
          <w:sz w:val="20"/>
          <w:szCs w:val="20"/>
          <w:lang w:val="ru-RU"/>
        </w:rPr>
        <w:t>/</w:t>
      </w:r>
      <w:r w:rsidR="002A0E9E" w:rsidRPr="002A0E9E">
        <w:rPr>
          <w:rStyle w:val="Hyperlink"/>
          <w:rFonts w:ascii="Arial" w:hAnsi="Arial" w:cs="Arial"/>
          <w:sz w:val="20"/>
          <w:szCs w:val="20"/>
        </w:rPr>
        <w:t>newsroom</w:t>
      </w:r>
      <w:r w:rsidR="002A0E9E" w:rsidRPr="002A0E9E">
        <w:rPr>
          <w:rStyle w:val="Hyperlink"/>
          <w:rFonts w:ascii="Arial" w:hAnsi="Arial" w:cs="Arial"/>
          <w:sz w:val="20"/>
          <w:szCs w:val="20"/>
          <w:lang w:val="ru-RU"/>
        </w:rPr>
        <w:t>/</w:t>
      </w:r>
      <w:r w:rsidR="002A0E9E" w:rsidRPr="002A0E9E">
        <w:rPr>
          <w:rStyle w:val="Hyperlink"/>
          <w:rFonts w:ascii="Arial" w:hAnsi="Arial" w:cs="Arial"/>
          <w:sz w:val="20"/>
          <w:szCs w:val="20"/>
        </w:rPr>
        <w:t>education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2A0E9E" w:rsidRPr="002A0E9E">
        <w:rPr>
          <w:rFonts w:ascii="Arial" w:hAnsi="Arial" w:cs="Arial"/>
          <w:sz w:val="20"/>
          <w:szCs w:val="20"/>
          <w:lang w:val="ru-RU"/>
        </w:rPr>
        <w:t>.</w:t>
      </w:r>
    </w:p>
    <w:p w14:paraId="266961C3" w14:textId="77777777" w:rsidR="002A0E9E" w:rsidRDefault="002A0E9E" w:rsidP="002A0E9E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  <w:lang w:val="uk-UA"/>
        </w:rPr>
      </w:pPr>
    </w:p>
    <w:p w14:paraId="6A35CEC8" w14:textId="2154F5D2" w:rsidR="002A0E9E" w:rsidRPr="002A0E9E" w:rsidRDefault="00376B23" w:rsidP="008E259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І</w:t>
      </w:r>
      <w:r w:rsidR="002A0E9E" w:rsidRPr="002A0E9E">
        <w:rPr>
          <w:rFonts w:ascii="Arial" w:hAnsi="Arial" w:cs="Arial"/>
          <w:b/>
          <w:sz w:val="20"/>
          <w:szCs w:val="20"/>
          <w:lang w:val="uk-UA"/>
        </w:rPr>
        <w:t>нформац</w:t>
      </w:r>
      <w:r>
        <w:rPr>
          <w:rFonts w:ascii="Arial" w:hAnsi="Arial" w:cs="Arial"/>
          <w:b/>
          <w:sz w:val="20"/>
          <w:szCs w:val="20"/>
          <w:lang w:val="uk-UA"/>
        </w:rPr>
        <w:t>і</w:t>
      </w:r>
      <w:r w:rsidR="002A0E9E" w:rsidRPr="002A0E9E">
        <w:rPr>
          <w:rFonts w:ascii="Arial" w:hAnsi="Arial" w:cs="Arial"/>
          <w:b/>
          <w:sz w:val="20"/>
          <w:szCs w:val="20"/>
          <w:lang w:val="uk-UA"/>
        </w:rPr>
        <w:t xml:space="preserve">ю </w:t>
      </w:r>
      <w:r>
        <w:rPr>
          <w:rFonts w:ascii="Arial" w:hAnsi="Arial" w:cs="Arial"/>
          <w:b/>
          <w:sz w:val="20"/>
          <w:szCs w:val="20"/>
          <w:lang w:val="uk-UA"/>
        </w:rPr>
        <w:t>про конкурси</w:t>
      </w:r>
      <w:r w:rsidR="002A0E9E" w:rsidRPr="002A0E9E">
        <w:rPr>
          <w:rFonts w:ascii="Arial" w:hAnsi="Arial" w:cs="Arial"/>
          <w:b/>
          <w:sz w:val="20"/>
          <w:szCs w:val="20"/>
          <w:lang w:val="uk-UA"/>
        </w:rPr>
        <w:t xml:space="preserve"> можн</w:t>
      </w:r>
      <w:r>
        <w:rPr>
          <w:rFonts w:ascii="Arial" w:hAnsi="Arial" w:cs="Arial"/>
          <w:b/>
          <w:sz w:val="20"/>
          <w:szCs w:val="20"/>
          <w:lang w:val="uk-UA"/>
        </w:rPr>
        <w:t xml:space="preserve">а отримати на ресурсах: </w:t>
      </w:r>
      <w:r w:rsidR="002A0E9E" w:rsidRPr="002A0E9E"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p w14:paraId="2D4AB409" w14:textId="17429C5B" w:rsidR="002A0E9E" w:rsidRPr="0055776D" w:rsidRDefault="00A26D1D" w:rsidP="002A0E9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hyperlink r:id="rId8" w:history="1">
        <w:r w:rsidR="0055776D">
          <w:rPr>
            <w:rStyle w:val="Hyperlink"/>
            <w:rFonts w:ascii="Arial" w:hAnsi="Arial" w:cs="Arial"/>
            <w:iCs/>
            <w:sz w:val="20"/>
            <w:szCs w:val="20"/>
          </w:rPr>
          <w:t>http</w:t>
        </w:r>
        <w:r w:rsidR="0055776D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://</w:t>
        </w:r>
        <w:r w:rsidR="0055776D">
          <w:rPr>
            <w:rStyle w:val="Hyperlink"/>
            <w:rFonts w:ascii="Arial" w:hAnsi="Arial" w:cs="Arial"/>
            <w:iCs/>
            <w:sz w:val="20"/>
            <w:szCs w:val="20"/>
          </w:rPr>
          <w:t>intel</w:t>
        </w:r>
        <w:r w:rsidR="0055776D">
          <w:rPr>
            <w:rStyle w:val="Hyperlink"/>
            <w:rFonts w:ascii="Arial" w:hAnsi="Arial" w:cs="Arial"/>
            <w:iCs/>
            <w:sz w:val="20"/>
            <w:szCs w:val="20"/>
            <w:lang w:val="uk-UA"/>
          </w:rPr>
          <w:t>.</w:t>
        </w:r>
        <w:proofErr w:type="spellStart"/>
        <w:r w:rsidR="0055776D">
          <w:rPr>
            <w:rStyle w:val="Hyperlink"/>
            <w:rFonts w:ascii="Arial" w:hAnsi="Arial" w:cs="Arial"/>
            <w:iCs/>
            <w:sz w:val="20"/>
            <w:szCs w:val="20"/>
          </w:rPr>
          <w:t>ipt</w:t>
        </w:r>
        <w:proofErr w:type="spellEnd"/>
        <w:r w:rsidR="0055776D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.</w:t>
        </w:r>
        <w:proofErr w:type="spellStart"/>
        <w:r w:rsidR="0055776D">
          <w:rPr>
            <w:rStyle w:val="Hyperlink"/>
            <w:rFonts w:ascii="Arial" w:hAnsi="Arial" w:cs="Arial"/>
            <w:iCs/>
            <w:sz w:val="20"/>
            <w:szCs w:val="20"/>
          </w:rPr>
          <w:t>kpi</w:t>
        </w:r>
        <w:proofErr w:type="spellEnd"/>
        <w:r w:rsidR="0055776D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.</w:t>
        </w:r>
        <w:proofErr w:type="spellStart"/>
        <w:r w:rsidR="0055776D">
          <w:rPr>
            <w:rStyle w:val="Hyperlink"/>
            <w:rFonts w:ascii="Arial" w:hAnsi="Arial" w:cs="Arial"/>
            <w:iCs/>
            <w:sz w:val="20"/>
            <w:szCs w:val="20"/>
          </w:rPr>
          <w:t>ua</w:t>
        </w:r>
        <w:proofErr w:type="spellEnd"/>
      </w:hyperlink>
      <w:r w:rsidR="002A0E9E" w:rsidRPr="0055776D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 xml:space="preserve"> – </w:t>
      </w:r>
      <w:r w:rsidR="00376B23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>пр</w:t>
      </w:r>
      <w:r w:rsidR="002A0E9E" w:rsidRPr="0055776D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>о Нац</w:t>
      </w:r>
      <w:r w:rsidR="00376B23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>іональний</w:t>
      </w:r>
      <w:r w:rsidR="002A0E9E" w:rsidRPr="0055776D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 xml:space="preserve"> конкурс «</w:t>
      </w:r>
      <w:r w:rsidR="002A0E9E" w:rsidRPr="0055776D">
        <w:rPr>
          <w:rFonts w:ascii="Arial" w:hAnsi="Arial" w:cs="Arial"/>
          <w:bCs/>
          <w:sz w:val="20"/>
          <w:szCs w:val="20"/>
          <w:lang w:val="ru-RU"/>
        </w:rPr>
        <w:t>Intel-Техно Укра</w:t>
      </w:r>
      <w:r w:rsidR="00376B23">
        <w:rPr>
          <w:rFonts w:ascii="Arial" w:hAnsi="Arial" w:cs="Arial"/>
          <w:bCs/>
          <w:sz w:val="20"/>
          <w:szCs w:val="20"/>
          <w:lang w:val="ru-RU"/>
        </w:rPr>
        <w:t>і</w:t>
      </w:r>
      <w:r w:rsidR="002A0E9E" w:rsidRPr="0055776D">
        <w:rPr>
          <w:rFonts w:ascii="Arial" w:hAnsi="Arial" w:cs="Arial"/>
          <w:bCs/>
          <w:sz w:val="20"/>
          <w:szCs w:val="20"/>
          <w:lang w:val="ru-RU"/>
        </w:rPr>
        <w:t>на»</w:t>
      </w:r>
    </w:p>
    <w:p w14:paraId="282F6C58" w14:textId="4794C57B" w:rsidR="0055776D" w:rsidRPr="0055776D" w:rsidRDefault="00A26D1D" w:rsidP="002A0E9E">
      <w:pPr>
        <w:spacing w:after="0" w:line="240" w:lineRule="auto"/>
        <w:jc w:val="both"/>
        <w:rPr>
          <w:rStyle w:val="Hyperlink"/>
          <w:rFonts w:cs="Arial"/>
          <w:color w:val="auto"/>
          <w:u w:val="none"/>
          <w:lang w:val="uk-UA"/>
        </w:rPr>
      </w:pPr>
      <w:hyperlink r:id="rId9" w:history="1">
        <w:r w:rsidR="0055776D">
          <w:rPr>
            <w:rStyle w:val="Hyperlink"/>
            <w:rFonts w:ascii="Arial" w:hAnsi="Arial" w:cs="Arial"/>
            <w:iCs/>
            <w:sz w:val="20"/>
            <w:szCs w:val="20"/>
          </w:rPr>
          <w:t>http</w:t>
        </w:r>
        <w:r w:rsidR="0055776D">
          <w:rPr>
            <w:rStyle w:val="Hyperlink"/>
            <w:rFonts w:ascii="Arial" w:hAnsi="Arial" w:cs="Arial"/>
            <w:iCs/>
            <w:sz w:val="20"/>
            <w:szCs w:val="20"/>
            <w:lang w:val="uk-UA"/>
          </w:rPr>
          <w:t>://</w:t>
        </w:r>
        <w:proofErr w:type="spellStart"/>
        <w:r w:rsidR="0055776D">
          <w:rPr>
            <w:rStyle w:val="Hyperlink"/>
            <w:rFonts w:ascii="Arial" w:hAnsi="Arial" w:cs="Arial"/>
            <w:iCs/>
            <w:sz w:val="20"/>
            <w:szCs w:val="20"/>
          </w:rPr>
          <w:t>isef</w:t>
        </w:r>
        <w:proofErr w:type="spellEnd"/>
        <w:r w:rsidR="0055776D">
          <w:rPr>
            <w:rStyle w:val="Hyperlink"/>
            <w:rFonts w:ascii="Arial" w:hAnsi="Arial" w:cs="Arial"/>
            <w:iCs/>
            <w:sz w:val="20"/>
            <w:szCs w:val="20"/>
            <w:lang w:val="uk-UA"/>
          </w:rPr>
          <w:t>.</w:t>
        </w:r>
        <w:r w:rsidR="0055776D">
          <w:rPr>
            <w:rStyle w:val="Hyperlink"/>
            <w:rFonts w:ascii="Arial" w:hAnsi="Arial" w:cs="Arial"/>
            <w:iCs/>
            <w:sz w:val="20"/>
            <w:szCs w:val="20"/>
          </w:rPr>
          <w:t>in</w:t>
        </w:r>
        <w:r w:rsidR="0055776D">
          <w:rPr>
            <w:rStyle w:val="Hyperlink"/>
            <w:rFonts w:ascii="Arial" w:hAnsi="Arial" w:cs="Arial"/>
            <w:iCs/>
            <w:sz w:val="20"/>
            <w:szCs w:val="20"/>
            <w:lang w:val="uk-UA"/>
          </w:rPr>
          <w:t>.</w:t>
        </w:r>
        <w:proofErr w:type="spellStart"/>
        <w:r w:rsidR="0055776D">
          <w:rPr>
            <w:rStyle w:val="Hyperlink"/>
            <w:rFonts w:ascii="Arial" w:hAnsi="Arial" w:cs="Arial"/>
            <w:iCs/>
            <w:sz w:val="20"/>
            <w:szCs w:val="20"/>
          </w:rPr>
          <w:t>ua</w:t>
        </w:r>
        <w:proofErr w:type="spellEnd"/>
      </w:hyperlink>
      <w:r w:rsidR="0055776D">
        <w:rPr>
          <w:lang w:val="ru-RU"/>
        </w:rPr>
        <w:t xml:space="preserve"> – </w:t>
      </w:r>
      <w:r w:rsidR="00D020C0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>пр</w:t>
      </w:r>
      <w:r w:rsidR="0055776D" w:rsidRPr="0055776D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 xml:space="preserve">о </w:t>
      </w:r>
      <w:r w:rsidR="0055776D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>П</w:t>
      </w:r>
      <w:r w:rsidR="0055776D" w:rsidRPr="0055776D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>рограм</w:t>
      </w:r>
      <w:r w:rsidR="00D020C0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>у</w:t>
      </w:r>
      <w:r w:rsidR="0055776D" w:rsidRPr="0055776D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 xml:space="preserve"> Intel ISEF в Укра</w:t>
      </w:r>
      <w:r w:rsidR="00D020C0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>ї</w:t>
      </w:r>
      <w:r w:rsidR="0055776D" w:rsidRPr="0055776D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>н</w:t>
      </w:r>
      <w:r w:rsidR="00D020C0">
        <w:rPr>
          <w:rStyle w:val="Hyperlink"/>
          <w:rFonts w:cs="Arial"/>
          <w:color w:val="auto"/>
          <w:u w:val="none"/>
          <w:lang w:val="uk-UA"/>
        </w:rPr>
        <w:t>і</w:t>
      </w:r>
    </w:p>
    <w:p w14:paraId="25E98DE5" w14:textId="7F71EA30" w:rsidR="002A0E9E" w:rsidRPr="0055776D" w:rsidRDefault="00A26D1D" w:rsidP="002A0E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hyperlink r:id="rId10" w:history="1">
        <w:r w:rsidR="0055776D">
          <w:rPr>
            <w:rStyle w:val="Hyperlink"/>
            <w:rFonts w:ascii="Arial" w:hAnsi="Arial" w:cs="Arial"/>
            <w:iCs/>
            <w:sz w:val="20"/>
            <w:szCs w:val="20"/>
          </w:rPr>
          <w:t>http</w:t>
        </w:r>
        <w:r w:rsidR="0055776D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://</w:t>
        </w:r>
        <w:r w:rsidR="0055776D">
          <w:rPr>
            <w:rStyle w:val="Hyperlink"/>
            <w:rFonts w:ascii="Arial" w:hAnsi="Arial" w:cs="Arial"/>
            <w:iCs/>
            <w:sz w:val="20"/>
            <w:szCs w:val="20"/>
          </w:rPr>
          <w:t>intel</w:t>
        </w:r>
        <w:r w:rsidR="0055776D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.</w:t>
        </w:r>
        <w:r w:rsidR="0055776D">
          <w:rPr>
            <w:rStyle w:val="Hyperlink"/>
            <w:rFonts w:ascii="Arial" w:hAnsi="Arial" w:cs="Arial"/>
            <w:iCs/>
            <w:sz w:val="20"/>
            <w:szCs w:val="20"/>
          </w:rPr>
          <w:t>com</w:t>
        </w:r>
        <w:r w:rsidR="0055776D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/</w:t>
        </w:r>
        <w:proofErr w:type="spellStart"/>
        <w:r w:rsidR="0055776D">
          <w:rPr>
            <w:rStyle w:val="Hyperlink"/>
            <w:rFonts w:ascii="Arial" w:hAnsi="Arial" w:cs="Arial"/>
            <w:iCs/>
            <w:sz w:val="20"/>
            <w:szCs w:val="20"/>
          </w:rPr>
          <w:t>isef</w:t>
        </w:r>
        <w:proofErr w:type="spellEnd"/>
      </w:hyperlink>
      <w:r w:rsidR="0055776D">
        <w:rPr>
          <w:lang w:val="ru-RU"/>
        </w:rPr>
        <w:t xml:space="preserve"> </w:t>
      </w:r>
      <w:r w:rsidR="002A0E9E" w:rsidRPr="0055776D">
        <w:rPr>
          <w:rStyle w:val="Hyperlink"/>
          <w:rFonts w:ascii="Arial" w:hAnsi="Arial" w:cs="Arial"/>
          <w:sz w:val="20"/>
          <w:szCs w:val="20"/>
          <w:u w:val="none"/>
          <w:lang w:val="uk-UA"/>
        </w:rPr>
        <w:t xml:space="preserve">- </w:t>
      </w:r>
      <w:r w:rsidR="00D020C0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>про Мі</w:t>
      </w:r>
      <w:r w:rsidR="002A0E9E" w:rsidRPr="0055776D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>ждународн</w:t>
      </w:r>
      <w:r w:rsidR="00D020C0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>ий</w:t>
      </w:r>
      <w:r w:rsidR="002A0E9E" w:rsidRPr="0055776D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 xml:space="preserve"> конкурс </w:t>
      </w:r>
      <w:r w:rsidR="002A0E9E" w:rsidRPr="0055776D">
        <w:rPr>
          <w:rFonts w:ascii="Arial" w:eastAsia="Times New Roman" w:hAnsi="Arial" w:cs="Arial"/>
          <w:bCs/>
          <w:sz w:val="20"/>
          <w:szCs w:val="20"/>
          <w:lang w:val="ru-RU"/>
        </w:rPr>
        <w:t>Intel ISEF</w:t>
      </w:r>
    </w:p>
    <w:p w14:paraId="58348635" w14:textId="164A56DB" w:rsidR="002A0E9E" w:rsidRPr="00D020C0" w:rsidRDefault="00A26D1D" w:rsidP="0055776D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ru-RU"/>
        </w:rPr>
      </w:pPr>
      <w:hyperlink r:id="rId11" w:history="1">
        <w:r w:rsidR="0055776D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https://student.societyforscience.org/intel-isef</w:t>
        </w:r>
      </w:hyperlink>
      <w:r w:rsidR="0055776D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2A0E9E" w:rsidRPr="0055776D">
        <w:rPr>
          <w:rStyle w:val="Hyperlink"/>
          <w:rFonts w:ascii="Arial" w:hAnsi="Arial" w:cs="Arial"/>
          <w:sz w:val="20"/>
          <w:szCs w:val="20"/>
          <w:u w:val="none"/>
          <w:lang w:val="ru-RU"/>
        </w:rPr>
        <w:t xml:space="preserve">- </w:t>
      </w:r>
      <w:r w:rsidR="00D020C0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>про Мі</w:t>
      </w:r>
      <w:r w:rsidR="00D020C0" w:rsidRPr="0055776D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>ждународн</w:t>
      </w:r>
      <w:r w:rsidR="00D020C0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>ий</w:t>
      </w:r>
      <w:r w:rsidR="00D020C0" w:rsidRPr="0055776D">
        <w:rPr>
          <w:rStyle w:val="Hyperlink"/>
          <w:rFonts w:ascii="Arial" w:hAnsi="Arial" w:cs="Arial"/>
          <w:color w:val="auto"/>
          <w:sz w:val="20"/>
          <w:szCs w:val="20"/>
          <w:u w:val="none"/>
          <w:lang w:val="uk-UA"/>
        </w:rPr>
        <w:t xml:space="preserve"> конкурс </w:t>
      </w:r>
      <w:r w:rsidR="00D020C0" w:rsidRPr="0055776D">
        <w:rPr>
          <w:rFonts w:ascii="Arial" w:eastAsia="Times New Roman" w:hAnsi="Arial" w:cs="Arial"/>
          <w:bCs/>
          <w:sz w:val="20"/>
          <w:szCs w:val="20"/>
          <w:lang w:val="ru-RU"/>
        </w:rPr>
        <w:t>Intel ISEF</w:t>
      </w:r>
    </w:p>
    <w:p w14:paraId="63DFA7B0" w14:textId="77777777" w:rsidR="002A0E9E" w:rsidRPr="002A0E9E" w:rsidRDefault="002A0E9E" w:rsidP="002A0E9E">
      <w:pPr>
        <w:spacing w:after="0" w:line="240" w:lineRule="auto"/>
        <w:ind w:left="2880" w:hanging="1440"/>
        <w:rPr>
          <w:rFonts w:ascii="Arial" w:hAnsi="Arial" w:cs="Arial"/>
          <w:sz w:val="18"/>
          <w:szCs w:val="18"/>
          <w:lang w:val="ru-RU"/>
        </w:rPr>
      </w:pPr>
    </w:p>
    <w:p w14:paraId="33F7F7CE" w14:textId="402A94DB" w:rsidR="002A0E9E" w:rsidRDefault="00D020C0" w:rsidP="002A0E9E">
      <w:pPr>
        <w:pStyle w:val="NormalWeb"/>
        <w:spacing w:before="0" w:beforeAutospacing="0" w:after="0" w:afterAutospacing="0"/>
        <w:rPr>
          <w:rFonts w:ascii="Arial" w:eastAsia="MS Mincho" w:hAnsi="Arial" w:cs="Arial"/>
          <w:sz w:val="16"/>
          <w:szCs w:val="16"/>
          <w:lang w:val="ru-RU" w:eastAsia="ja-JP"/>
        </w:rPr>
      </w:pPr>
      <w:r>
        <w:rPr>
          <w:rFonts w:ascii="Arial" w:eastAsia="MS Mincho" w:hAnsi="Arial" w:cs="Arial"/>
          <w:b/>
          <w:sz w:val="16"/>
          <w:szCs w:val="16"/>
          <w:lang w:val="uk-UA" w:eastAsia="ja-JP"/>
        </w:rPr>
        <w:t>Пр</w:t>
      </w:r>
      <w:r>
        <w:rPr>
          <w:rFonts w:ascii="Arial" w:eastAsia="MS Mincho" w:hAnsi="Arial" w:cs="Arial"/>
          <w:b/>
          <w:sz w:val="16"/>
          <w:szCs w:val="16"/>
          <w:lang w:val="ru-RU" w:eastAsia="ja-JP"/>
        </w:rPr>
        <w:t>о</w:t>
      </w:r>
      <w:r w:rsidR="002A0E9E" w:rsidRPr="002A0E9E">
        <w:rPr>
          <w:rFonts w:ascii="Arial" w:eastAsia="MS Mincho" w:hAnsi="Arial" w:cs="Arial"/>
          <w:b/>
          <w:sz w:val="16"/>
          <w:szCs w:val="16"/>
          <w:lang w:val="ru-RU" w:eastAsia="ja-JP"/>
        </w:rPr>
        <w:t xml:space="preserve"> корпорац</w:t>
      </w:r>
      <w:r>
        <w:rPr>
          <w:rFonts w:ascii="Arial" w:eastAsia="MS Mincho" w:hAnsi="Arial" w:cs="Arial"/>
          <w:b/>
          <w:sz w:val="16"/>
          <w:szCs w:val="16"/>
          <w:lang w:val="uk-UA" w:eastAsia="ja-JP"/>
        </w:rPr>
        <w:t>ію</w:t>
      </w:r>
      <w:r w:rsidR="002A0E9E" w:rsidRPr="002A0E9E">
        <w:rPr>
          <w:rFonts w:ascii="Arial" w:eastAsia="MS Mincho" w:hAnsi="Arial" w:cs="Arial"/>
          <w:b/>
          <w:sz w:val="16"/>
          <w:szCs w:val="16"/>
          <w:lang w:val="ru-RU" w:eastAsia="ja-JP"/>
        </w:rPr>
        <w:t xml:space="preserve"> </w:t>
      </w:r>
      <w:r w:rsidR="002A0E9E" w:rsidRPr="002A0E9E">
        <w:rPr>
          <w:rFonts w:ascii="Arial" w:eastAsia="MS Mincho" w:hAnsi="Arial" w:cs="Arial"/>
          <w:b/>
          <w:sz w:val="16"/>
          <w:szCs w:val="16"/>
          <w:lang w:eastAsia="ja-JP"/>
        </w:rPr>
        <w:t>Intel</w:t>
      </w:r>
    </w:p>
    <w:p w14:paraId="3C9D7E9C" w14:textId="77777777" w:rsidR="00903587" w:rsidRPr="002A0E9E" w:rsidRDefault="00903587" w:rsidP="002A0E9E">
      <w:pPr>
        <w:pStyle w:val="NormalWeb"/>
        <w:spacing w:before="0" w:beforeAutospacing="0" w:after="0" w:afterAutospacing="0"/>
        <w:rPr>
          <w:rFonts w:ascii="Arial" w:eastAsia="MS Mincho" w:hAnsi="Arial" w:cs="Arial"/>
          <w:sz w:val="16"/>
          <w:szCs w:val="16"/>
          <w:lang w:val="ru-RU" w:eastAsia="ja-JP"/>
        </w:rPr>
      </w:pPr>
    </w:p>
    <w:p w14:paraId="4AEA58C6" w14:textId="367038F4" w:rsidR="002A0E9E" w:rsidRPr="002A0E9E" w:rsidRDefault="002A0E9E" w:rsidP="002A0E9E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2A0E9E">
        <w:rPr>
          <w:rFonts w:ascii="Arial" w:hAnsi="Arial" w:cs="Arial"/>
          <w:color w:val="000000"/>
          <w:sz w:val="16"/>
          <w:szCs w:val="16"/>
        </w:rPr>
        <w:t>Intel</w:t>
      </w:r>
      <w:r w:rsidRPr="002A0E9E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="00F86F93">
        <w:rPr>
          <w:rFonts w:ascii="Arial" w:hAnsi="Arial" w:cs="Arial"/>
          <w:color w:val="000000"/>
          <w:sz w:val="16"/>
          <w:szCs w:val="16"/>
          <w:lang w:val="ru-RU"/>
        </w:rPr>
        <w:t>є лідером в області комп</w:t>
      </w:r>
      <w:r w:rsidR="00F86F93" w:rsidRPr="00F86F93">
        <w:rPr>
          <w:rFonts w:ascii="Arial" w:hAnsi="Arial" w:cs="Arial"/>
          <w:color w:val="000000"/>
          <w:sz w:val="16"/>
          <w:szCs w:val="16"/>
          <w:lang w:val="ru-RU"/>
        </w:rPr>
        <w:t>’</w:t>
      </w:r>
      <w:r w:rsidR="00F86F93">
        <w:rPr>
          <w:rFonts w:ascii="Arial" w:hAnsi="Arial" w:cs="Arial"/>
          <w:color w:val="000000"/>
          <w:sz w:val="16"/>
          <w:szCs w:val="16"/>
          <w:lang w:val="uk-UA"/>
        </w:rPr>
        <w:t>ютерних іноваций</w:t>
      </w:r>
      <w:r w:rsidR="00F86F93">
        <w:rPr>
          <w:rFonts w:ascii="Arial" w:hAnsi="Arial" w:cs="Arial"/>
          <w:color w:val="000000"/>
          <w:sz w:val="16"/>
          <w:szCs w:val="16"/>
          <w:lang w:val="ru-RU"/>
        </w:rPr>
        <w:t>. Корпорац</w:t>
      </w:r>
      <w:r w:rsidR="00F86F93">
        <w:rPr>
          <w:rFonts w:ascii="Arial" w:hAnsi="Arial" w:cs="Arial"/>
          <w:color w:val="000000"/>
          <w:sz w:val="16"/>
          <w:szCs w:val="16"/>
          <w:lang w:val="uk-UA"/>
        </w:rPr>
        <w:t>ія</w:t>
      </w:r>
      <w:r w:rsidRPr="002A0E9E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="00F86F93">
        <w:rPr>
          <w:rFonts w:ascii="Arial" w:hAnsi="Arial" w:cs="Arial"/>
          <w:color w:val="000000"/>
          <w:sz w:val="16"/>
          <w:szCs w:val="16"/>
          <w:lang w:val="ru-RU"/>
        </w:rPr>
        <w:t>розроблає та створює технології, що лежать в основі обчислювальних пристроїв. Будучи</w:t>
      </w:r>
      <w:r w:rsidRPr="002A0E9E">
        <w:rPr>
          <w:rFonts w:ascii="Arial" w:hAnsi="Arial" w:cs="Arial"/>
          <w:color w:val="000000"/>
          <w:sz w:val="16"/>
          <w:szCs w:val="16"/>
          <w:lang w:val="ru-RU"/>
        </w:rPr>
        <w:t xml:space="preserve"> л</w:t>
      </w:r>
      <w:r w:rsidR="00F86F93">
        <w:rPr>
          <w:rFonts w:ascii="Arial" w:hAnsi="Arial" w:cs="Arial"/>
          <w:color w:val="000000"/>
          <w:sz w:val="16"/>
          <w:szCs w:val="16"/>
          <w:lang w:val="ru-RU"/>
        </w:rPr>
        <w:t>і</w:t>
      </w:r>
      <w:r w:rsidRPr="002A0E9E">
        <w:rPr>
          <w:rFonts w:ascii="Arial" w:hAnsi="Arial" w:cs="Arial"/>
          <w:color w:val="000000"/>
          <w:sz w:val="16"/>
          <w:szCs w:val="16"/>
          <w:lang w:val="ru-RU"/>
        </w:rPr>
        <w:t xml:space="preserve">дером </w:t>
      </w:r>
      <w:r w:rsidR="00F86F93">
        <w:rPr>
          <w:rFonts w:ascii="Arial" w:hAnsi="Arial" w:cs="Arial"/>
          <w:color w:val="000000"/>
          <w:sz w:val="16"/>
          <w:szCs w:val="16"/>
          <w:lang w:val="ru-RU"/>
        </w:rPr>
        <w:t>у</w:t>
      </w:r>
      <w:r w:rsidRPr="002A0E9E">
        <w:rPr>
          <w:rFonts w:ascii="Arial" w:hAnsi="Arial" w:cs="Arial"/>
          <w:color w:val="000000"/>
          <w:sz w:val="16"/>
          <w:szCs w:val="16"/>
          <w:lang w:val="ru-RU"/>
        </w:rPr>
        <w:t xml:space="preserve"> сфер</w:t>
      </w:r>
      <w:r w:rsidR="00F86F93">
        <w:rPr>
          <w:rFonts w:ascii="Arial" w:hAnsi="Arial" w:cs="Arial"/>
          <w:color w:val="000000"/>
          <w:sz w:val="16"/>
          <w:szCs w:val="16"/>
          <w:lang w:val="ru-RU"/>
        </w:rPr>
        <w:t>і</w:t>
      </w:r>
      <w:r w:rsidRPr="002A0E9E">
        <w:rPr>
          <w:rFonts w:ascii="Arial" w:hAnsi="Arial" w:cs="Arial"/>
          <w:color w:val="000000"/>
          <w:sz w:val="16"/>
          <w:szCs w:val="16"/>
          <w:lang w:val="ru-RU"/>
        </w:rPr>
        <w:t xml:space="preserve"> корпоративно</w:t>
      </w:r>
      <w:r w:rsidR="00F86F93">
        <w:rPr>
          <w:rFonts w:ascii="Arial" w:hAnsi="Arial" w:cs="Arial"/>
          <w:color w:val="000000"/>
          <w:sz w:val="16"/>
          <w:szCs w:val="16"/>
          <w:lang w:val="uk-UA"/>
        </w:rPr>
        <w:t>ї</w:t>
      </w:r>
      <w:r w:rsidRPr="002A0E9E">
        <w:rPr>
          <w:rFonts w:ascii="Arial" w:hAnsi="Arial" w:cs="Arial"/>
          <w:color w:val="000000"/>
          <w:sz w:val="16"/>
          <w:szCs w:val="16"/>
          <w:lang w:val="ru-RU"/>
        </w:rPr>
        <w:t xml:space="preserve"> и соц</w:t>
      </w:r>
      <w:r w:rsidR="00F86F93">
        <w:rPr>
          <w:rFonts w:ascii="Arial" w:hAnsi="Arial" w:cs="Arial"/>
          <w:color w:val="000000"/>
          <w:sz w:val="16"/>
          <w:szCs w:val="16"/>
          <w:lang w:val="ru-RU"/>
        </w:rPr>
        <w:t>і</w:t>
      </w:r>
      <w:r w:rsidRPr="002A0E9E">
        <w:rPr>
          <w:rFonts w:ascii="Arial" w:hAnsi="Arial" w:cs="Arial"/>
          <w:color w:val="000000"/>
          <w:sz w:val="16"/>
          <w:szCs w:val="16"/>
          <w:lang w:val="ru-RU"/>
        </w:rPr>
        <w:t>ально</w:t>
      </w:r>
      <w:r w:rsidR="00F86F93">
        <w:rPr>
          <w:rFonts w:ascii="Arial" w:hAnsi="Arial" w:cs="Arial"/>
          <w:color w:val="000000"/>
          <w:sz w:val="16"/>
          <w:szCs w:val="16"/>
          <w:lang w:val="ru-RU"/>
        </w:rPr>
        <w:t xml:space="preserve">ї відповідальності, </w:t>
      </w:r>
      <w:r w:rsidRPr="002A0E9E">
        <w:rPr>
          <w:rFonts w:ascii="Arial" w:hAnsi="Arial" w:cs="Arial"/>
          <w:color w:val="000000"/>
          <w:sz w:val="16"/>
          <w:szCs w:val="16"/>
        </w:rPr>
        <w:t>Intel</w:t>
      </w:r>
      <w:r w:rsidRPr="002A0E9E">
        <w:rPr>
          <w:rFonts w:ascii="Arial" w:hAnsi="Arial" w:cs="Arial"/>
          <w:color w:val="000000"/>
          <w:sz w:val="16"/>
          <w:szCs w:val="16"/>
          <w:lang w:val="ru-RU"/>
        </w:rPr>
        <w:t xml:space="preserve"> так</w:t>
      </w:r>
      <w:r w:rsidR="00F86F93">
        <w:rPr>
          <w:rFonts w:ascii="Arial" w:hAnsi="Arial" w:cs="Arial"/>
          <w:color w:val="000000"/>
          <w:sz w:val="16"/>
          <w:szCs w:val="16"/>
          <w:lang w:val="ru-RU"/>
        </w:rPr>
        <w:t>о</w:t>
      </w:r>
      <w:r w:rsidRPr="002A0E9E">
        <w:rPr>
          <w:rFonts w:ascii="Arial" w:hAnsi="Arial" w:cs="Arial"/>
          <w:color w:val="000000"/>
          <w:sz w:val="16"/>
          <w:szCs w:val="16"/>
          <w:lang w:val="ru-RU"/>
        </w:rPr>
        <w:t>ж</w:t>
      </w:r>
      <w:r w:rsidR="00F86F93">
        <w:rPr>
          <w:rFonts w:ascii="Arial" w:hAnsi="Arial" w:cs="Arial"/>
          <w:color w:val="000000"/>
          <w:sz w:val="16"/>
          <w:szCs w:val="16"/>
          <w:lang w:val="ru-RU"/>
        </w:rPr>
        <w:t xml:space="preserve"> виробляє перщі у світі «безкнфлікні» мікропроцессори. Додаткову інформацію про корпорацію </w:t>
      </w:r>
      <w:r w:rsidRPr="002A0E9E">
        <w:rPr>
          <w:rFonts w:ascii="Arial" w:hAnsi="Arial" w:cs="Arial"/>
          <w:color w:val="000000"/>
          <w:sz w:val="16"/>
          <w:szCs w:val="16"/>
        </w:rPr>
        <w:t>Intel</w:t>
      </w:r>
      <w:r w:rsidRPr="002A0E9E">
        <w:rPr>
          <w:rFonts w:ascii="Arial" w:hAnsi="Arial" w:cs="Arial"/>
          <w:color w:val="000000"/>
          <w:sz w:val="16"/>
          <w:szCs w:val="16"/>
          <w:lang w:val="ru-RU"/>
        </w:rPr>
        <w:t xml:space="preserve"> можн</w:t>
      </w:r>
      <w:r w:rsidR="00F86F93">
        <w:rPr>
          <w:rFonts w:ascii="Arial" w:hAnsi="Arial" w:cs="Arial"/>
          <w:color w:val="000000"/>
          <w:sz w:val="16"/>
          <w:szCs w:val="16"/>
          <w:lang w:val="ru-RU"/>
        </w:rPr>
        <w:t>а</w:t>
      </w:r>
      <w:r w:rsidRPr="002A0E9E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="00F86F93">
        <w:rPr>
          <w:rFonts w:ascii="Arial" w:hAnsi="Arial" w:cs="Arial"/>
          <w:color w:val="000000"/>
          <w:sz w:val="16"/>
          <w:szCs w:val="16"/>
          <w:lang w:val="ru-RU"/>
        </w:rPr>
        <w:t>з</w:t>
      </w:r>
      <w:r w:rsidRPr="002A0E9E">
        <w:rPr>
          <w:rFonts w:ascii="Arial" w:hAnsi="Arial" w:cs="Arial"/>
          <w:color w:val="000000"/>
          <w:sz w:val="16"/>
          <w:szCs w:val="16"/>
          <w:lang w:val="ru-RU"/>
        </w:rPr>
        <w:t>найти на веб-сайт</w:t>
      </w:r>
      <w:r w:rsidR="00F86F93">
        <w:rPr>
          <w:rFonts w:ascii="Arial" w:hAnsi="Arial" w:cs="Arial"/>
          <w:color w:val="000000"/>
          <w:sz w:val="16"/>
          <w:szCs w:val="16"/>
          <w:lang w:val="ru-RU"/>
        </w:rPr>
        <w:t>і</w:t>
      </w:r>
      <w:r w:rsidRPr="002A0E9E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hyperlink r:id="rId12" w:history="1">
        <w:r w:rsidRPr="002A0E9E">
          <w:rPr>
            <w:rStyle w:val="Hyperlink"/>
            <w:rFonts w:ascii="Arial" w:hAnsi="Arial" w:cs="Arial"/>
            <w:sz w:val="16"/>
            <w:szCs w:val="16"/>
          </w:rPr>
          <w:t>www</w:t>
        </w:r>
        <w:r w:rsidRPr="002A0E9E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Pr="002A0E9E">
          <w:rPr>
            <w:rStyle w:val="Hyperlink"/>
            <w:rFonts w:ascii="Arial" w:hAnsi="Arial" w:cs="Arial"/>
            <w:sz w:val="16"/>
            <w:szCs w:val="16"/>
          </w:rPr>
          <w:t>intel</w:t>
        </w:r>
        <w:r w:rsidRPr="002A0E9E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Pr="002A0E9E">
          <w:rPr>
            <w:rStyle w:val="Hyperlink"/>
            <w:rFonts w:ascii="Arial" w:hAnsi="Arial" w:cs="Arial"/>
            <w:sz w:val="16"/>
            <w:szCs w:val="16"/>
          </w:rPr>
          <w:t>ru</w:t>
        </w:r>
        <w:r w:rsidRPr="002A0E9E">
          <w:rPr>
            <w:rStyle w:val="Hyperlink"/>
            <w:rFonts w:ascii="Arial" w:hAnsi="Arial" w:cs="Arial"/>
            <w:sz w:val="16"/>
            <w:szCs w:val="16"/>
            <w:lang w:val="ru-RU"/>
          </w:rPr>
          <w:t>/</w:t>
        </w:r>
        <w:r w:rsidRPr="002A0E9E">
          <w:rPr>
            <w:rStyle w:val="Hyperlink"/>
            <w:rFonts w:ascii="Arial" w:hAnsi="Arial" w:cs="Arial"/>
            <w:sz w:val="16"/>
            <w:szCs w:val="16"/>
          </w:rPr>
          <w:t>pressroom</w:t>
        </w:r>
      </w:hyperlink>
      <w:r w:rsidRPr="002A0E9E">
        <w:rPr>
          <w:rFonts w:ascii="Arial" w:hAnsi="Arial" w:cs="Arial"/>
          <w:color w:val="000000"/>
          <w:sz w:val="16"/>
          <w:szCs w:val="16"/>
          <w:lang w:val="ru-RU"/>
        </w:rPr>
        <w:t xml:space="preserve">, </w:t>
      </w:r>
      <w:r w:rsidR="002904B3">
        <w:fldChar w:fldCharType="begin"/>
      </w:r>
      <w:r w:rsidR="002904B3" w:rsidRPr="00150D3E">
        <w:rPr>
          <w:lang w:val="ru-RU"/>
        </w:rPr>
        <w:instrText xml:space="preserve"> </w:instrText>
      </w:r>
      <w:r w:rsidR="002904B3">
        <w:instrText>HYPERLINK</w:instrText>
      </w:r>
      <w:r w:rsidR="002904B3" w:rsidRPr="00150D3E">
        <w:rPr>
          <w:lang w:val="ru-RU"/>
        </w:rPr>
        <w:instrText xml:space="preserve"> "</w:instrText>
      </w:r>
      <w:r w:rsidR="002904B3">
        <w:instrText>http</w:instrText>
      </w:r>
      <w:r w:rsidR="002904B3" w:rsidRPr="00150D3E">
        <w:rPr>
          <w:lang w:val="ru-RU"/>
        </w:rPr>
        <w:instrText>://</w:instrText>
      </w:r>
      <w:r w:rsidR="002904B3">
        <w:instrText>www</w:instrText>
      </w:r>
      <w:r w:rsidR="002904B3" w:rsidRPr="00150D3E">
        <w:rPr>
          <w:lang w:val="ru-RU"/>
        </w:rPr>
        <w:instrText>.</w:instrText>
      </w:r>
      <w:r w:rsidR="002904B3">
        <w:instrText>intel</w:instrText>
      </w:r>
      <w:r w:rsidR="002904B3" w:rsidRPr="00150D3E">
        <w:rPr>
          <w:lang w:val="ru-RU"/>
        </w:rPr>
        <w:instrText>.</w:instrText>
      </w:r>
      <w:r w:rsidR="002904B3">
        <w:instrText>ru</w:instrText>
      </w:r>
      <w:r w:rsidR="002904B3" w:rsidRPr="00150D3E">
        <w:rPr>
          <w:lang w:val="ru-RU"/>
        </w:rPr>
        <w:instrText xml:space="preserve">" </w:instrText>
      </w:r>
      <w:r w:rsidR="002904B3">
        <w:fldChar w:fldCharType="separate"/>
      </w:r>
      <w:r w:rsidRPr="002A0E9E">
        <w:rPr>
          <w:rStyle w:val="Hyperlink"/>
          <w:rFonts w:ascii="Arial" w:hAnsi="Arial" w:cs="Arial"/>
          <w:color w:val="000000"/>
          <w:sz w:val="16"/>
          <w:szCs w:val="16"/>
        </w:rPr>
        <w:t>http</w:t>
      </w:r>
      <w:r w:rsidRPr="002A0E9E">
        <w:rPr>
          <w:rStyle w:val="Hyperlink"/>
          <w:rFonts w:ascii="Arial" w:hAnsi="Arial" w:cs="Arial"/>
          <w:color w:val="000000"/>
          <w:sz w:val="16"/>
          <w:szCs w:val="16"/>
          <w:lang w:val="ru-RU"/>
        </w:rPr>
        <w:t>://</w:t>
      </w:r>
      <w:r w:rsidRPr="002A0E9E">
        <w:rPr>
          <w:rStyle w:val="Hyperlink"/>
          <w:rFonts w:ascii="Arial" w:hAnsi="Arial" w:cs="Arial"/>
          <w:color w:val="000000"/>
          <w:sz w:val="16"/>
          <w:szCs w:val="16"/>
        </w:rPr>
        <w:t>www</w:t>
      </w:r>
      <w:r w:rsidRPr="002A0E9E">
        <w:rPr>
          <w:rStyle w:val="Hyperlink"/>
          <w:rFonts w:ascii="Arial" w:hAnsi="Arial" w:cs="Arial"/>
          <w:color w:val="000000"/>
          <w:sz w:val="16"/>
          <w:szCs w:val="16"/>
          <w:lang w:val="ru-RU"/>
        </w:rPr>
        <w:t>.</w:t>
      </w:r>
      <w:r w:rsidRPr="002A0E9E">
        <w:rPr>
          <w:rStyle w:val="Hyperlink"/>
          <w:rFonts w:ascii="Arial" w:hAnsi="Arial" w:cs="Arial"/>
          <w:color w:val="000000"/>
          <w:sz w:val="16"/>
          <w:szCs w:val="16"/>
        </w:rPr>
        <w:t>intel</w:t>
      </w:r>
      <w:r w:rsidRPr="002A0E9E">
        <w:rPr>
          <w:rStyle w:val="Hyperlink"/>
          <w:rFonts w:ascii="Arial" w:hAnsi="Arial" w:cs="Arial"/>
          <w:color w:val="000000"/>
          <w:sz w:val="16"/>
          <w:szCs w:val="16"/>
          <w:lang w:val="ru-RU"/>
        </w:rPr>
        <w:t>.</w:t>
      </w:r>
      <w:proofErr w:type="spellStart"/>
      <w:r w:rsidRPr="002A0E9E">
        <w:rPr>
          <w:rStyle w:val="Hyperlink"/>
          <w:rFonts w:ascii="Arial" w:hAnsi="Arial" w:cs="Arial"/>
          <w:color w:val="000000"/>
          <w:sz w:val="16"/>
          <w:szCs w:val="16"/>
        </w:rPr>
        <w:t>ru</w:t>
      </w:r>
      <w:proofErr w:type="spellEnd"/>
      <w:r w:rsidR="002904B3">
        <w:rPr>
          <w:rStyle w:val="Hyperlink"/>
          <w:rFonts w:ascii="Arial" w:hAnsi="Arial" w:cs="Arial"/>
          <w:color w:val="000000"/>
          <w:sz w:val="16"/>
          <w:szCs w:val="16"/>
        </w:rPr>
        <w:fldChar w:fldCharType="end"/>
      </w:r>
      <w:r w:rsidRPr="002A0E9E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="00F86F93">
        <w:rPr>
          <w:rFonts w:ascii="Arial" w:hAnsi="Arial" w:cs="Arial"/>
          <w:color w:val="000000"/>
          <w:sz w:val="16"/>
          <w:szCs w:val="16"/>
          <w:lang w:val="ru-RU"/>
        </w:rPr>
        <w:t>та</w:t>
      </w:r>
      <w:r w:rsidRPr="002A0E9E">
        <w:rPr>
          <w:rFonts w:ascii="Arial" w:hAnsi="Arial" w:cs="Arial"/>
          <w:color w:val="000000"/>
          <w:sz w:val="16"/>
          <w:szCs w:val="16"/>
          <w:lang w:val="ru-RU"/>
        </w:rPr>
        <w:t xml:space="preserve"> на портал</w:t>
      </w:r>
      <w:r w:rsidR="00F86F93">
        <w:rPr>
          <w:rFonts w:ascii="Arial" w:hAnsi="Arial" w:cs="Arial"/>
          <w:color w:val="000000"/>
          <w:sz w:val="16"/>
          <w:szCs w:val="16"/>
          <w:lang w:val="ru-RU"/>
        </w:rPr>
        <w:t>і</w:t>
      </w:r>
      <w:r w:rsidRPr="002A0E9E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hyperlink r:id="rId13" w:history="1">
        <w:proofErr w:type="spellStart"/>
        <w:r w:rsidRPr="002A0E9E">
          <w:rPr>
            <w:rStyle w:val="Hyperlink"/>
            <w:rFonts w:ascii="Arial" w:hAnsi="Arial" w:cs="Arial"/>
            <w:color w:val="000000"/>
            <w:sz w:val="16"/>
            <w:szCs w:val="16"/>
          </w:rPr>
          <w:t>conflictfree</w:t>
        </w:r>
        <w:proofErr w:type="spellEnd"/>
        <w:r w:rsidRPr="002A0E9E">
          <w:rPr>
            <w:rStyle w:val="Hyperlink"/>
            <w:rFonts w:ascii="Arial" w:hAnsi="Arial" w:cs="Arial"/>
            <w:color w:val="000000"/>
            <w:sz w:val="16"/>
            <w:szCs w:val="16"/>
            <w:lang w:val="ru-RU"/>
          </w:rPr>
          <w:t>.</w:t>
        </w:r>
        <w:r w:rsidRPr="002A0E9E">
          <w:rPr>
            <w:rStyle w:val="Hyperlink"/>
            <w:rFonts w:ascii="Arial" w:hAnsi="Arial" w:cs="Arial"/>
            <w:color w:val="000000"/>
            <w:sz w:val="16"/>
            <w:szCs w:val="16"/>
          </w:rPr>
          <w:t>intel</w:t>
        </w:r>
        <w:r w:rsidRPr="002A0E9E">
          <w:rPr>
            <w:rStyle w:val="Hyperlink"/>
            <w:rFonts w:ascii="Arial" w:hAnsi="Arial" w:cs="Arial"/>
            <w:color w:val="000000"/>
            <w:sz w:val="16"/>
            <w:szCs w:val="16"/>
            <w:lang w:val="ru-RU"/>
          </w:rPr>
          <w:t>.</w:t>
        </w:r>
        <w:r w:rsidRPr="002A0E9E">
          <w:rPr>
            <w:rStyle w:val="Hyperlink"/>
            <w:rFonts w:ascii="Arial" w:hAnsi="Arial" w:cs="Arial"/>
            <w:color w:val="000000"/>
            <w:sz w:val="16"/>
            <w:szCs w:val="16"/>
          </w:rPr>
          <w:t>com</w:t>
        </w:r>
      </w:hyperlink>
      <w:r w:rsidRPr="002A0E9E">
        <w:rPr>
          <w:rFonts w:ascii="Arial" w:hAnsi="Arial" w:cs="Arial"/>
          <w:color w:val="000000"/>
          <w:sz w:val="16"/>
          <w:szCs w:val="16"/>
          <w:lang w:val="ru-RU"/>
        </w:rPr>
        <w:t xml:space="preserve">, </w:t>
      </w:r>
      <w:r w:rsidR="00F86F93">
        <w:rPr>
          <w:rFonts w:ascii="Arial" w:hAnsi="Arial" w:cs="Arial"/>
          <w:color w:val="000000"/>
          <w:sz w:val="16"/>
          <w:szCs w:val="16"/>
          <w:lang w:val="ru-RU"/>
        </w:rPr>
        <w:t xml:space="preserve">присвяченому ініціативам </w:t>
      </w:r>
      <w:r w:rsidRPr="002A0E9E">
        <w:rPr>
          <w:rFonts w:ascii="Arial" w:hAnsi="Arial" w:cs="Arial"/>
          <w:color w:val="000000"/>
          <w:sz w:val="16"/>
          <w:szCs w:val="16"/>
        </w:rPr>
        <w:t>Intel</w:t>
      </w:r>
      <w:r w:rsidRPr="002A0E9E">
        <w:rPr>
          <w:rFonts w:ascii="Arial" w:hAnsi="Arial" w:cs="Arial"/>
          <w:color w:val="000000"/>
          <w:sz w:val="16"/>
          <w:szCs w:val="16"/>
          <w:lang w:val="ru-RU"/>
        </w:rPr>
        <w:t xml:space="preserve"> по </w:t>
      </w:r>
      <w:r w:rsidR="00F86F93">
        <w:rPr>
          <w:rFonts w:ascii="Arial" w:hAnsi="Arial" w:cs="Arial"/>
          <w:color w:val="000000"/>
          <w:sz w:val="16"/>
          <w:szCs w:val="16"/>
          <w:lang w:val="uk-UA"/>
        </w:rPr>
        <w:t xml:space="preserve">відмові від використання конфліктних матеріалів. </w:t>
      </w:r>
    </w:p>
    <w:p w14:paraId="1B5C93F3" w14:textId="77777777" w:rsidR="002A0E9E" w:rsidRPr="002A0E9E" w:rsidRDefault="002A0E9E" w:rsidP="002A0E9E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ru-RU" w:eastAsia="ja-JP"/>
        </w:rPr>
      </w:pPr>
    </w:p>
    <w:p w14:paraId="49A499F5" w14:textId="7AA68B63" w:rsidR="002A0E9E" w:rsidRPr="002A0E9E" w:rsidRDefault="002A0E9E" w:rsidP="002A0E9E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Arial" w:eastAsia="MS Mincho" w:hAnsi="Arial" w:cs="Arial"/>
          <w:b/>
          <w:sz w:val="16"/>
          <w:szCs w:val="16"/>
          <w:lang w:val="ru-RU" w:eastAsia="ja-JP"/>
        </w:rPr>
      </w:pPr>
      <w:r w:rsidRPr="002A0E9E">
        <w:rPr>
          <w:rFonts w:ascii="Arial" w:eastAsia="MS Mincho" w:hAnsi="Arial" w:cs="Arial"/>
          <w:b/>
          <w:sz w:val="16"/>
          <w:szCs w:val="16"/>
          <w:lang w:eastAsia="ja-JP"/>
        </w:rPr>
        <w:t>Intel</w:t>
      </w:r>
      <w:r w:rsidRPr="002A0E9E">
        <w:rPr>
          <w:rFonts w:ascii="Arial" w:eastAsia="MS Mincho" w:hAnsi="Arial" w:cs="Arial"/>
          <w:b/>
          <w:sz w:val="16"/>
          <w:szCs w:val="16"/>
          <w:lang w:val="ru-RU" w:eastAsia="ja-JP"/>
        </w:rPr>
        <w:t xml:space="preserve"> </w:t>
      </w:r>
      <w:r w:rsidR="00F86F93">
        <w:rPr>
          <w:rFonts w:ascii="Arial" w:eastAsia="MS Mincho" w:hAnsi="Arial" w:cs="Arial"/>
          <w:b/>
          <w:sz w:val="16"/>
          <w:szCs w:val="16"/>
          <w:lang w:val="uk-UA" w:eastAsia="ja-JP"/>
        </w:rPr>
        <w:t>та</w:t>
      </w:r>
      <w:r w:rsidRPr="002A0E9E">
        <w:rPr>
          <w:rFonts w:ascii="Arial" w:eastAsia="MS Mincho" w:hAnsi="Arial" w:cs="Arial"/>
          <w:b/>
          <w:sz w:val="16"/>
          <w:szCs w:val="16"/>
          <w:lang w:val="ru-RU" w:eastAsia="ja-JP"/>
        </w:rPr>
        <w:t xml:space="preserve"> логотип </w:t>
      </w:r>
      <w:r w:rsidRPr="002A0E9E">
        <w:rPr>
          <w:rFonts w:ascii="Arial" w:eastAsia="MS Mincho" w:hAnsi="Arial" w:cs="Arial"/>
          <w:b/>
          <w:sz w:val="16"/>
          <w:szCs w:val="16"/>
          <w:lang w:eastAsia="ja-JP"/>
        </w:rPr>
        <w:t>Intel</w:t>
      </w:r>
      <w:r w:rsidRPr="002A0E9E">
        <w:rPr>
          <w:rFonts w:ascii="Arial" w:eastAsia="MS Mincho" w:hAnsi="Arial" w:cs="Arial"/>
          <w:b/>
          <w:sz w:val="16"/>
          <w:szCs w:val="16"/>
          <w:lang w:val="ru-RU" w:eastAsia="ja-JP"/>
        </w:rPr>
        <w:t xml:space="preserve"> </w:t>
      </w:r>
      <w:r w:rsidR="00F86F93">
        <w:rPr>
          <w:rFonts w:ascii="Arial" w:eastAsia="MS Mincho" w:hAnsi="Arial" w:cs="Arial"/>
          <w:b/>
          <w:sz w:val="16"/>
          <w:szCs w:val="16"/>
          <w:lang w:val="ru-RU" w:eastAsia="ja-JP"/>
        </w:rPr>
        <w:t>є товарними знаками корпорац</w:t>
      </w:r>
      <w:r w:rsidR="00F86F93">
        <w:rPr>
          <w:rFonts w:ascii="Arial" w:eastAsia="MS Mincho" w:hAnsi="Arial" w:cs="Arial"/>
          <w:b/>
          <w:sz w:val="16"/>
          <w:szCs w:val="16"/>
          <w:lang w:val="uk-UA" w:eastAsia="ja-JP"/>
        </w:rPr>
        <w:t>ії</w:t>
      </w:r>
      <w:r w:rsidRPr="002A0E9E">
        <w:rPr>
          <w:rFonts w:ascii="Arial" w:eastAsia="MS Mincho" w:hAnsi="Arial" w:cs="Arial"/>
          <w:b/>
          <w:sz w:val="16"/>
          <w:szCs w:val="16"/>
          <w:lang w:val="ru-RU" w:eastAsia="ja-JP"/>
        </w:rPr>
        <w:t xml:space="preserve"> </w:t>
      </w:r>
      <w:r w:rsidRPr="002A0E9E">
        <w:rPr>
          <w:rFonts w:ascii="Arial" w:eastAsia="MS Mincho" w:hAnsi="Arial" w:cs="Arial"/>
          <w:b/>
          <w:sz w:val="16"/>
          <w:szCs w:val="16"/>
          <w:lang w:eastAsia="ja-JP"/>
        </w:rPr>
        <w:t>Intel</w:t>
      </w:r>
      <w:r w:rsidR="00F86F93">
        <w:rPr>
          <w:rFonts w:ascii="Arial" w:eastAsia="MS Mincho" w:hAnsi="Arial" w:cs="Arial"/>
          <w:b/>
          <w:sz w:val="16"/>
          <w:szCs w:val="16"/>
          <w:lang w:val="ru-RU" w:eastAsia="ja-JP"/>
        </w:rPr>
        <w:t xml:space="preserve"> у</w:t>
      </w:r>
      <w:r w:rsidRPr="002A0E9E">
        <w:rPr>
          <w:rFonts w:ascii="Arial" w:eastAsia="MS Mincho" w:hAnsi="Arial" w:cs="Arial"/>
          <w:b/>
          <w:sz w:val="16"/>
          <w:szCs w:val="16"/>
          <w:lang w:val="ru-RU" w:eastAsia="ja-JP"/>
        </w:rPr>
        <w:t xml:space="preserve"> США </w:t>
      </w:r>
      <w:r w:rsidR="00F86F93">
        <w:rPr>
          <w:rFonts w:ascii="Arial" w:eastAsia="MS Mincho" w:hAnsi="Arial" w:cs="Arial"/>
          <w:b/>
          <w:sz w:val="16"/>
          <w:szCs w:val="16"/>
          <w:lang w:val="ru-RU" w:eastAsia="ja-JP"/>
        </w:rPr>
        <w:t>та інших країнах</w:t>
      </w:r>
      <w:r w:rsidRPr="002A0E9E">
        <w:rPr>
          <w:rFonts w:ascii="Arial" w:eastAsia="MS Mincho" w:hAnsi="Arial" w:cs="Arial"/>
          <w:b/>
          <w:sz w:val="16"/>
          <w:szCs w:val="16"/>
          <w:lang w:val="ru-RU" w:eastAsia="ja-JP"/>
        </w:rPr>
        <w:t>.</w:t>
      </w:r>
    </w:p>
    <w:p w14:paraId="3166FD84" w14:textId="110960B9" w:rsidR="00AA1318" w:rsidRPr="002A0E9E" w:rsidRDefault="002A0E9E" w:rsidP="002A0E9E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Arial" w:eastAsia="MS Mincho" w:hAnsi="Arial" w:cs="Arial"/>
          <w:b/>
          <w:bCs/>
          <w:sz w:val="16"/>
          <w:szCs w:val="16"/>
          <w:lang w:val="ru-RU" w:eastAsia="ja-JP"/>
        </w:rPr>
      </w:pPr>
      <w:r w:rsidRPr="002A0E9E">
        <w:rPr>
          <w:rFonts w:ascii="Arial" w:eastAsia="MS Mincho" w:hAnsi="Arial" w:cs="Arial"/>
          <w:b/>
          <w:sz w:val="16"/>
          <w:szCs w:val="16"/>
          <w:lang w:val="ru-RU" w:eastAsia="ja-JP"/>
        </w:rPr>
        <w:t xml:space="preserve">* </w:t>
      </w:r>
      <w:r w:rsidR="00F86F93">
        <w:rPr>
          <w:rFonts w:ascii="Arial" w:eastAsia="MS Mincho" w:hAnsi="Arial" w:cs="Arial"/>
          <w:b/>
          <w:sz w:val="16"/>
          <w:szCs w:val="16"/>
          <w:lang w:val="ru-RU" w:eastAsia="ja-JP"/>
        </w:rPr>
        <w:t>Інші торгівельні марки</w:t>
      </w:r>
      <w:r w:rsidRPr="002A0E9E">
        <w:rPr>
          <w:rFonts w:ascii="Arial" w:eastAsia="MS Mincho" w:hAnsi="Arial" w:cs="Arial"/>
          <w:b/>
          <w:sz w:val="16"/>
          <w:szCs w:val="16"/>
          <w:lang w:val="ru-RU" w:eastAsia="ja-JP"/>
        </w:rPr>
        <w:t xml:space="preserve"> марки </w:t>
      </w:r>
      <w:r w:rsidR="00F86F93">
        <w:rPr>
          <w:rFonts w:ascii="Arial" w:eastAsia="MS Mincho" w:hAnsi="Arial" w:cs="Arial"/>
          <w:b/>
          <w:sz w:val="16"/>
          <w:szCs w:val="16"/>
          <w:lang w:val="ru-RU" w:eastAsia="ja-JP"/>
        </w:rPr>
        <w:t>та товарні</w:t>
      </w:r>
      <w:r w:rsidRPr="002A0E9E">
        <w:rPr>
          <w:rFonts w:ascii="Arial" w:eastAsia="MS Mincho" w:hAnsi="Arial" w:cs="Arial"/>
          <w:b/>
          <w:sz w:val="16"/>
          <w:szCs w:val="16"/>
          <w:lang w:val="ru-RU" w:eastAsia="ja-JP"/>
        </w:rPr>
        <w:t xml:space="preserve"> знаки </w:t>
      </w:r>
      <w:r w:rsidR="00F86F93">
        <w:rPr>
          <w:rFonts w:ascii="Arial" w:eastAsia="MS Mincho" w:hAnsi="Arial" w:cs="Arial"/>
          <w:b/>
          <w:sz w:val="16"/>
          <w:szCs w:val="16"/>
          <w:lang w:val="ru-RU" w:eastAsia="ja-JP"/>
        </w:rPr>
        <w:t xml:space="preserve">є власністю їхніх законних </w:t>
      </w:r>
      <w:r w:rsidRPr="002A0E9E">
        <w:rPr>
          <w:rFonts w:ascii="Arial" w:eastAsia="MS Mincho" w:hAnsi="Arial" w:cs="Arial"/>
          <w:b/>
          <w:sz w:val="16"/>
          <w:szCs w:val="16"/>
          <w:lang w:val="ru-RU" w:eastAsia="ja-JP"/>
        </w:rPr>
        <w:t xml:space="preserve"> </w:t>
      </w:r>
      <w:r w:rsidR="00F86F93">
        <w:rPr>
          <w:rFonts w:ascii="Arial" w:eastAsia="MS Mincho" w:hAnsi="Arial" w:cs="Arial"/>
          <w:b/>
          <w:sz w:val="16"/>
          <w:szCs w:val="16"/>
          <w:lang w:val="ru-RU" w:eastAsia="ja-JP"/>
        </w:rPr>
        <w:t>власників</w:t>
      </w:r>
      <w:r w:rsidRPr="002A0E9E">
        <w:rPr>
          <w:rFonts w:ascii="Arial" w:eastAsia="MS Mincho" w:hAnsi="Arial" w:cs="Arial"/>
          <w:b/>
          <w:sz w:val="16"/>
          <w:szCs w:val="16"/>
          <w:lang w:val="ru-RU" w:eastAsia="ja-JP"/>
        </w:rPr>
        <w:t>.</w:t>
      </w:r>
    </w:p>
    <w:sectPr w:rsidR="00AA1318" w:rsidRPr="002A0E9E" w:rsidSect="000D39AD">
      <w:headerReference w:type="default" r:id="rId14"/>
      <w:type w:val="continuous"/>
      <w:pgSz w:w="12240" w:h="15840"/>
      <w:pgMar w:top="2160" w:right="1440" w:bottom="117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527D1" w14:textId="77777777" w:rsidR="00A26D1D" w:rsidRDefault="00A26D1D" w:rsidP="007771C3">
      <w:pPr>
        <w:spacing w:after="0" w:line="240" w:lineRule="auto"/>
      </w:pPr>
      <w:r>
        <w:separator/>
      </w:r>
    </w:p>
  </w:endnote>
  <w:endnote w:type="continuationSeparator" w:id="0">
    <w:p w14:paraId="29A6560C" w14:textId="77777777" w:rsidR="00A26D1D" w:rsidRDefault="00A26D1D" w:rsidP="0077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l Clear">
    <w:panose1 w:val="020B0604020203020204"/>
    <w:charset w:val="00"/>
    <w:family w:val="swiss"/>
    <w:pitch w:val="variable"/>
    <w:sig w:usb0="800000E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4FE06" w14:textId="77777777" w:rsidR="00A26D1D" w:rsidRDefault="00A26D1D" w:rsidP="007771C3">
      <w:pPr>
        <w:spacing w:after="0" w:line="240" w:lineRule="auto"/>
      </w:pPr>
      <w:r>
        <w:separator/>
      </w:r>
    </w:p>
  </w:footnote>
  <w:footnote w:type="continuationSeparator" w:id="0">
    <w:p w14:paraId="694A272C" w14:textId="77777777" w:rsidR="00A26D1D" w:rsidRDefault="00A26D1D" w:rsidP="0077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500B7" w14:textId="5F760610" w:rsidR="00322556" w:rsidRPr="00153E1A" w:rsidRDefault="00AC691A" w:rsidP="00883695">
    <w:pPr>
      <w:pStyle w:val="Header"/>
      <w:ind w:left="-1418"/>
      <w:rPr>
        <w:rFonts w:ascii="Intel Clear" w:hAnsi="Intel Clea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D375F8" wp14:editId="62E8AD16">
          <wp:simplePos x="0" y="0"/>
          <wp:positionH relativeFrom="page">
            <wp:posOffset>-9525</wp:posOffset>
          </wp:positionH>
          <wp:positionV relativeFrom="paragraph">
            <wp:posOffset>-457200</wp:posOffset>
          </wp:positionV>
          <wp:extent cx="7769860" cy="1054100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556" w:rsidRPr="00153E1A">
      <w:rPr>
        <w:rFonts w:ascii="Intel Clear" w:hAnsi="Intel Clear"/>
        <w:color w:val="0071C5"/>
        <w:sz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F88"/>
    <w:multiLevelType w:val="hybridMultilevel"/>
    <w:tmpl w:val="74208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F2C09"/>
    <w:multiLevelType w:val="multilevel"/>
    <w:tmpl w:val="289E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394F"/>
    <w:multiLevelType w:val="hybridMultilevel"/>
    <w:tmpl w:val="7428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514E8"/>
    <w:multiLevelType w:val="hybridMultilevel"/>
    <w:tmpl w:val="58C6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93800"/>
    <w:multiLevelType w:val="hybridMultilevel"/>
    <w:tmpl w:val="25189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D4D9E"/>
    <w:multiLevelType w:val="hybridMultilevel"/>
    <w:tmpl w:val="C1C6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35F05"/>
    <w:multiLevelType w:val="multilevel"/>
    <w:tmpl w:val="319A3C08"/>
    <w:lvl w:ilvl="0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B1846"/>
    <w:multiLevelType w:val="hybridMultilevel"/>
    <w:tmpl w:val="C078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B03"/>
    <w:multiLevelType w:val="hybridMultilevel"/>
    <w:tmpl w:val="3B8CF3A0"/>
    <w:lvl w:ilvl="0" w:tplc="290C2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D05F2"/>
    <w:multiLevelType w:val="hybridMultilevel"/>
    <w:tmpl w:val="58E0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BD129E"/>
    <w:multiLevelType w:val="hybridMultilevel"/>
    <w:tmpl w:val="D0BA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B706E"/>
    <w:multiLevelType w:val="hybridMultilevel"/>
    <w:tmpl w:val="1840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10DA"/>
    <w:multiLevelType w:val="hybridMultilevel"/>
    <w:tmpl w:val="3B7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861A0"/>
    <w:multiLevelType w:val="hybridMultilevel"/>
    <w:tmpl w:val="EB6E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13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C3"/>
    <w:rsid w:val="000001A5"/>
    <w:rsid w:val="000052F4"/>
    <w:rsid w:val="00021F69"/>
    <w:rsid w:val="000342F7"/>
    <w:rsid w:val="00034C8F"/>
    <w:rsid w:val="00042B7E"/>
    <w:rsid w:val="00064285"/>
    <w:rsid w:val="00081F8B"/>
    <w:rsid w:val="00091D0E"/>
    <w:rsid w:val="000A2E16"/>
    <w:rsid w:val="000C5889"/>
    <w:rsid w:val="000D39AD"/>
    <w:rsid w:val="000D79C3"/>
    <w:rsid w:val="000F1DBC"/>
    <w:rsid w:val="00105B01"/>
    <w:rsid w:val="00123AF4"/>
    <w:rsid w:val="00124C81"/>
    <w:rsid w:val="0013441F"/>
    <w:rsid w:val="001463AA"/>
    <w:rsid w:val="00150D3E"/>
    <w:rsid w:val="00153E1A"/>
    <w:rsid w:val="00162A64"/>
    <w:rsid w:val="0017364D"/>
    <w:rsid w:val="0018458B"/>
    <w:rsid w:val="0018615E"/>
    <w:rsid w:val="00193C34"/>
    <w:rsid w:val="001A003A"/>
    <w:rsid w:val="001A17C2"/>
    <w:rsid w:val="001A489A"/>
    <w:rsid w:val="001B14E7"/>
    <w:rsid w:val="001D2C75"/>
    <w:rsid w:val="001E6921"/>
    <w:rsid w:val="00203054"/>
    <w:rsid w:val="002173E9"/>
    <w:rsid w:val="00224919"/>
    <w:rsid w:val="00243C9F"/>
    <w:rsid w:val="00253781"/>
    <w:rsid w:val="002765B3"/>
    <w:rsid w:val="0028447B"/>
    <w:rsid w:val="002904B3"/>
    <w:rsid w:val="002A07E2"/>
    <w:rsid w:val="002A0E9E"/>
    <w:rsid w:val="002A5149"/>
    <w:rsid w:val="002B1248"/>
    <w:rsid w:val="002B3916"/>
    <w:rsid w:val="002D3D53"/>
    <w:rsid w:val="002E7077"/>
    <w:rsid w:val="002F134C"/>
    <w:rsid w:val="002F16DB"/>
    <w:rsid w:val="002F42C4"/>
    <w:rsid w:val="00306F62"/>
    <w:rsid w:val="003130D4"/>
    <w:rsid w:val="00322556"/>
    <w:rsid w:val="00336678"/>
    <w:rsid w:val="00344CA5"/>
    <w:rsid w:val="00357C3D"/>
    <w:rsid w:val="003629B0"/>
    <w:rsid w:val="00365818"/>
    <w:rsid w:val="00376B23"/>
    <w:rsid w:val="003867BE"/>
    <w:rsid w:val="003B3B2C"/>
    <w:rsid w:val="003D79EC"/>
    <w:rsid w:val="003F08BD"/>
    <w:rsid w:val="003F160A"/>
    <w:rsid w:val="003F6EC9"/>
    <w:rsid w:val="0040681B"/>
    <w:rsid w:val="00413EC9"/>
    <w:rsid w:val="00443F04"/>
    <w:rsid w:val="004469A9"/>
    <w:rsid w:val="0045217D"/>
    <w:rsid w:val="00462E43"/>
    <w:rsid w:val="00475C5D"/>
    <w:rsid w:val="004A0001"/>
    <w:rsid w:val="004A59F6"/>
    <w:rsid w:val="004B11E6"/>
    <w:rsid w:val="004B316E"/>
    <w:rsid w:val="004C1A7D"/>
    <w:rsid w:val="004C258D"/>
    <w:rsid w:val="004C65C5"/>
    <w:rsid w:val="004C6801"/>
    <w:rsid w:val="004C7DA3"/>
    <w:rsid w:val="004E3DD6"/>
    <w:rsid w:val="004F04F7"/>
    <w:rsid w:val="004F4948"/>
    <w:rsid w:val="004F715A"/>
    <w:rsid w:val="004F7906"/>
    <w:rsid w:val="00500120"/>
    <w:rsid w:val="0050100E"/>
    <w:rsid w:val="00515C65"/>
    <w:rsid w:val="00531AC7"/>
    <w:rsid w:val="00553EB9"/>
    <w:rsid w:val="0055776D"/>
    <w:rsid w:val="00583CA9"/>
    <w:rsid w:val="005844B0"/>
    <w:rsid w:val="0059018F"/>
    <w:rsid w:val="005A4230"/>
    <w:rsid w:val="005B292C"/>
    <w:rsid w:val="005B3B3A"/>
    <w:rsid w:val="005C0007"/>
    <w:rsid w:val="005C1EC7"/>
    <w:rsid w:val="005D52DF"/>
    <w:rsid w:val="005E12CE"/>
    <w:rsid w:val="00624EB7"/>
    <w:rsid w:val="006379F4"/>
    <w:rsid w:val="00640F87"/>
    <w:rsid w:val="00650896"/>
    <w:rsid w:val="00662158"/>
    <w:rsid w:val="0066398C"/>
    <w:rsid w:val="00673678"/>
    <w:rsid w:val="00676A72"/>
    <w:rsid w:val="006946A6"/>
    <w:rsid w:val="006B2DBA"/>
    <w:rsid w:val="006B4926"/>
    <w:rsid w:val="006C1DC2"/>
    <w:rsid w:val="006C3500"/>
    <w:rsid w:val="006F3F8B"/>
    <w:rsid w:val="006F4BF4"/>
    <w:rsid w:val="00701DEE"/>
    <w:rsid w:val="007073EF"/>
    <w:rsid w:val="007123FF"/>
    <w:rsid w:val="00716FF2"/>
    <w:rsid w:val="00717B7F"/>
    <w:rsid w:val="00724E3D"/>
    <w:rsid w:val="007264EE"/>
    <w:rsid w:val="00730089"/>
    <w:rsid w:val="007378C4"/>
    <w:rsid w:val="00747F7E"/>
    <w:rsid w:val="00767A17"/>
    <w:rsid w:val="007771C3"/>
    <w:rsid w:val="00783842"/>
    <w:rsid w:val="00790448"/>
    <w:rsid w:val="00791CE0"/>
    <w:rsid w:val="00797386"/>
    <w:rsid w:val="007A66E0"/>
    <w:rsid w:val="007B6D69"/>
    <w:rsid w:val="007B78CF"/>
    <w:rsid w:val="007D5E95"/>
    <w:rsid w:val="008031A6"/>
    <w:rsid w:val="00806D5D"/>
    <w:rsid w:val="00815342"/>
    <w:rsid w:val="00821367"/>
    <w:rsid w:val="00822B70"/>
    <w:rsid w:val="0085792A"/>
    <w:rsid w:val="00862E94"/>
    <w:rsid w:val="00865435"/>
    <w:rsid w:val="00883695"/>
    <w:rsid w:val="00887B5B"/>
    <w:rsid w:val="00893211"/>
    <w:rsid w:val="008A1D34"/>
    <w:rsid w:val="008E259E"/>
    <w:rsid w:val="008E7378"/>
    <w:rsid w:val="008F164A"/>
    <w:rsid w:val="00903587"/>
    <w:rsid w:val="00925D3D"/>
    <w:rsid w:val="0093223C"/>
    <w:rsid w:val="0095703B"/>
    <w:rsid w:val="00957DB5"/>
    <w:rsid w:val="009765E2"/>
    <w:rsid w:val="0098275B"/>
    <w:rsid w:val="009A44AC"/>
    <w:rsid w:val="009B556B"/>
    <w:rsid w:val="009B69FF"/>
    <w:rsid w:val="009C74C7"/>
    <w:rsid w:val="009D66BB"/>
    <w:rsid w:val="009D6A1E"/>
    <w:rsid w:val="00A05BC4"/>
    <w:rsid w:val="00A16481"/>
    <w:rsid w:val="00A26D1D"/>
    <w:rsid w:val="00A411A4"/>
    <w:rsid w:val="00A548D6"/>
    <w:rsid w:val="00A60116"/>
    <w:rsid w:val="00A646D5"/>
    <w:rsid w:val="00A7445E"/>
    <w:rsid w:val="00A76276"/>
    <w:rsid w:val="00A803E1"/>
    <w:rsid w:val="00A82B3B"/>
    <w:rsid w:val="00AA1318"/>
    <w:rsid w:val="00AB17FC"/>
    <w:rsid w:val="00AC3E8D"/>
    <w:rsid w:val="00AC691A"/>
    <w:rsid w:val="00AD0D79"/>
    <w:rsid w:val="00AD21BB"/>
    <w:rsid w:val="00AE2BDC"/>
    <w:rsid w:val="00AF244B"/>
    <w:rsid w:val="00AF71DC"/>
    <w:rsid w:val="00B06144"/>
    <w:rsid w:val="00B316F2"/>
    <w:rsid w:val="00B40E9E"/>
    <w:rsid w:val="00B44E0D"/>
    <w:rsid w:val="00B54E07"/>
    <w:rsid w:val="00B56BBB"/>
    <w:rsid w:val="00B60494"/>
    <w:rsid w:val="00B60969"/>
    <w:rsid w:val="00B771CD"/>
    <w:rsid w:val="00B80798"/>
    <w:rsid w:val="00B8492B"/>
    <w:rsid w:val="00B85E6B"/>
    <w:rsid w:val="00BA16B4"/>
    <w:rsid w:val="00BB2BA1"/>
    <w:rsid w:val="00BC3906"/>
    <w:rsid w:val="00BE001B"/>
    <w:rsid w:val="00BE0941"/>
    <w:rsid w:val="00BF518A"/>
    <w:rsid w:val="00BF7CC5"/>
    <w:rsid w:val="00C13C38"/>
    <w:rsid w:val="00C43E93"/>
    <w:rsid w:val="00C45899"/>
    <w:rsid w:val="00C510AD"/>
    <w:rsid w:val="00C61DCF"/>
    <w:rsid w:val="00C63C16"/>
    <w:rsid w:val="00C66319"/>
    <w:rsid w:val="00C6767D"/>
    <w:rsid w:val="00C67F5B"/>
    <w:rsid w:val="00C80971"/>
    <w:rsid w:val="00C80FF0"/>
    <w:rsid w:val="00C82F3C"/>
    <w:rsid w:val="00C83E31"/>
    <w:rsid w:val="00CA2FA5"/>
    <w:rsid w:val="00CC3722"/>
    <w:rsid w:val="00CC5E9B"/>
    <w:rsid w:val="00CD5CCE"/>
    <w:rsid w:val="00D00EB3"/>
    <w:rsid w:val="00D020C0"/>
    <w:rsid w:val="00D039FD"/>
    <w:rsid w:val="00D12E88"/>
    <w:rsid w:val="00D423DD"/>
    <w:rsid w:val="00D44FC1"/>
    <w:rsid w:val="00D8152B"/>
    <w:rsid w:val="00D825FB"/>
    <w:rsid w:val="00D82BE8"/>
    <w:rsid w:val="00D90C78"/>
    <w:rsid w:val="00D94B48"/>
    <w:rsid w:val="00D9620D"/>
    <w:rsid w:val="00D97D9B"/>
    <w:rsid w:val="00DE4EA6"/>
    <w:rsid w:val="00DF0FAF"/>
    <w:rsid w:val="00DF5AD1"/>
    <w:rsid w:val="00E0111B"/>
    <w:rsid w:val="00E1609C"/>
    <w:rsid w:val="00E22ABC"/>
    <w:rsid w:val="00E233A6"/>
    <w:rsid w:val="00E33A8C"/>
    <w:rsid w:val="00E65865"/>
    <w:rsid w:val="00E66856"/>
    <w:rsid w:val="00E745AC"/>
    <w:rsid w:val="00E77DBF"/>
    <w:rsid w:val="00E852A7"/>
    <w:rsid w:val="00EA2E6B"/>
    <w:rsid w:val="00EA598C"/>
    <w:rsid w:val="00ED34B8"/>
    <w:rsid w:val="00EE14BC"/>
    <w:rsid w:val="00EE266E"/>
    <w:rsid w:val="00EE5F52"/>
    <w:rsid w:val="00EE69C0"/>
    <w:rsid w:val="00EE77C3"/>
    <w:rsid w:val="00F07610"/>
    <w:rsid w:val="00F15016"/>
    <w:rsid w:val="00F215B0"/>
    <w:rsid w:val="00F24A14"/>
    <w:rsid w:val="00F2525A"/>
    <w:rsid w:val="00F30C34"/>
    <w:rsid w:val="00F31CEA"/>
    <w:rsid w:val="00F43255"/>
    <w:rsid w:val="00F44BC3"/>
    <w:rsid w:val="00F505AD"/>
    <w:rsid w:val="00F50C9F"/>
    <w:rsid w:val="00F62A7C"/>
    <w:rsid w:val="00F73D4E"/>
    <w:rsid w:val="00F77092"/>
    <w:rsid w:val="00F81223"/>
    <w:rsid w:val="00F86F93"/>
    <w:rsid w:val="00F94FA5"/>
    <w:rsid w:val="00F95058"/>
    <w:rsid w:val="00FB10ED"/>
    <w:rsid w:val="00FB19C7"/>
    <w:rsid w:val="00FD72DA"/>
    <w:rsid w:val="00FE1A2C"/>
    <w:rsid w:val="00FF0B98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0F430"/>
  <w15:docId w15:val="{6AC1A8E8-A030-44DD-9049-65799EED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8C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71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1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1C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12E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FB10E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B10ED"/>
    <w:rPr>
      <w:lang w:val="en-US" w:eastAsia="en-US"/>
    </w:rPr>
  </w:style>
  <w:style w:type="paragraph" w:styleId="NormalWeb">
    <w:name w:val="Normal (Web)"/>
    <w:basedOn w:val="Normal"/>
    <w:uiPriority w:val="99"/>
    <w:rsid w:val="00E33A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Bullet List,FooterText,Párrafo de lista1,Colorful List - Accent 11,numbered,List Paragraph1,Paragraphe de liste1,Bulletr List Paragraph,列出段落,列出段落1,Listeafsnit1,Parágrafo da Lista1,List Paragraph2,List Paragraph21,リスト段落1,List Paragraph11"/>
    <w:basedOn w:val="Normal"/>
    <w:link w:val="ListParagraphChar"/>
    <w:uiPriority w:val="34"/>
    <w:qFormat/>
    <w:rsid w:val="00C45899"/>
    <w:pPr>
      <w:ind w:left="720"/>
      <w:contextualSpacing/>
    </w:pPr>
  </w:style>
  <w:style w:type="character" w:customStyle="1" w:styleId="ListParagraphChar">
    <w:name w:val="List Paragraph Char"/>
    <w:aliases w:val="Bullet List Char,FooterText Char,Párrafo de lista1 Char,Colorful List - Accent 11 Char,numbered Char,List Paragraph1 Char,Paragraphe de liste1 Char,Bulletr List Paragraph Char,列出段落 Char,列出段落1 Char,Listeafsnit1 Char,リスト段落1 Char"/>
    <w:link w:val="ListParagraph"/>
    <w:uiPriority w:val="34"/>
    <w:locked/>
    <w:rsid w:val="00C45899"/>
  </w:style>
  <w:style w:type="paragraph" w:styleId="EndnoteText">
    <w:name w:val="endnote text"/>
    <w:basedOn w:val="Normal"/>
    <w:link w:val="EndnoteTextChar"/>
    <w:uiPriority w:val="99"/>
    <w:unhideWhenUsed/>
    <w:rsid w:val="007300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0089"/>
    <w:rPr>
      <w:rFonts w:ascii="Times New Roman" w:eastAsiaTheme="minorHAnsi" w:hAnsi="Times New Roman"/>
      <w:sz w:val="24"/>
      <w:szCs w:val="24"/>
    </w:rPr>
  </w:style>
  <w:style w:type="character" w:customStyle="1" w:styleId="a4">
    <w:name w:val="a4"/>
    <w:basedOn w:val="DefaultParagraphFont"/>
    <w:rsid w:val="00730089"/>
  </w:style>
  <w:style w:type="character" w:styleId="EndnoteReference">
    <w:name w:val="endnote reference"/>
    <w:basedOn w:val="DefaultParagraphFont"/>
    <w:uiPriority w:val="99"/>
    <w:semiHidden/>
    <w:unhideWhenUsed/>
    <w:rsid w:val="00730089"/>
  </w:style>
  <w:style w:type="character" w:styleId="Strong">
    <w:name w:val="Strong"/>
    <w:basedOn w:val="DefaultParagraphFont"/>
    <w:uiPriority w:val="22"/>
    <w:qFormat/>
    <w:locked/>
    <w:rsid w:val="00790448"/>
    <w:rPr>
      <w:b/>
      <w:bCs/>
    </w:rPr>
  </w:style>
  <w:style w:type="table" w:styleId="TableGrid">
    <w:name w:val="Table Grid"/>
    <w:basedOn w:val="TableNormal"/>
    <w:uiPriority w:val="59"/>
    <w:locked/>
    <w:rsid w:val="00B8492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0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FA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FAF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24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l.ipt.kpi.ua" TargetMode="External"/><Relationship Id="rId13" Type="http://schemas.openxmlformats.org/officeDocument/2006/relationships/hyperlink" Target="http://conflictfree.inte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l.ru/pressro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.societyforscience.org/intel-is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l.com/is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ef.in.u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BEA1DA-52BF-4A44-9F2F-24AB66B1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Sheet:</vt:lpstr>
    </vt:vector>
  </TitlesOfParts>
  <Company>Intel Corporation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</dc:title>
  <dc:subject/>
  <dc:creator>Intel Corporation</dc:creator>
  <cp:keywords/>
  <dc:description/>
  <cp:lastModifiedBy>Boroday, Mariya E</cp:lastModifiedBy>
  <cp:revision>19</cp:revision>
  <dcterms:created xsi:type="dcterms:W3CDTF">2015-10-23T11:59:00Z</dcterms:created>
  <dcterms:modified xsi:type="dcterms:W3CDTF">2015-10-27T10:28:00Z</dcterms:modified>
</cp:coreProperties>
</file>